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94E" w:rsidRPr="00766DEE" w:rsidRDefault="0002494E" w:rsidP="0002494E">
      <w:pPr>
        <w:autoSpaceDE w:val="0"/>
        <w:autoSpaceDN w:val="0"/>
        <w:adjustRightInd w:val="0"/>
        <w:jc w:val="right"/>
        <w:rPr>
          <w:rFonts w:eastAsia="Calibri"/>
          <w:color w:val="000000"/>
          <w:sz w:val="22"/>
          <w:szCs w:val="22"/>
          <w:lang w:eastAsia="en-US"/>
        </w:rPr>
      </w:pPr>
      <w:bookmarkStart w:id="0" w:name="_GoBack"/>
      <w:bookmarkEnd w:id="0"/>
      <w:r w:rsidRPr="00766DEE">
        <w:rPr>
          <w:rFonts w:eastAsia="Calibri"/>
          <w:b/>
          <w:bCs/>
          <w:color w:val="000000"/>
          <w:sz w:val="22"/>
          <w:szCs w:val="22"/>
          <w:lang w:eastAsia="en-US"/>
        </w:rPr>
        <w:t xml:space="preserve">Załącznik nr 2 do ogłoszenia </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jc w:val="right"/>
        <w:rPr>
          <w:rFonts w:eastAsia="Calibri"/>
          <w:lang w:eastAsia="en-US"/>
        </w:rPr>
      </w:pPr>
    </w:p>
    <w:p w:rsidR="0002494E" w:rsidRPr="00766DEE" w:rsidRDefault="0002494E" w:rsidP="0002494E">
      <w:pPr>
        <w:autoSpaceDE w:val="0"/>
        <w:autoSpaceDN w:val="0"/>
        <w:adjustRightInd w:val="0"/>
        <w:jc w:val="right"/>
        <w:rPr>
          <w:rFonts w:eastAsia="Calibri"/>
          <w:lang w:eastAsia="en-US"/>
        </w:rPr>
      </w:pPr>
    </w:p>
    <w:p w:rsidR="0002494E" w:rsidRPr="00766DEE" w:rsidRDefault="0002494E" w:rsidP="0002494E">
      <w:pPr>
        <w:autoSpaceDE w:val="0"/>
        <w:autoSpaceDN w:val="0"/>
        <w:adjustRightInd w:val="0"/>
        <w:jc w:val="right"/>
        <w:rPr>
          <w:rFonts w:eastAsia="Calibri"/>
          <w:lang w:eastAsia="en-US"/>
        </w:rPr>
      </w:pPr>
      <w:r w:rsidRPr="00766DEE">
        <w:rPr>
          <w:rFonts w:eastAsia="Calibri"/>
          <w:lang w:eastAsia="en-US"/>
        </w:rPr>
        <w:t>Białystok, dnia ………………………..</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rPr>
          <w:rFonts w:eastAsia="Calibri"/>
          <w:b/>
          <w:bCs/>
          <w:lang w:eastAsia="en-US"/>
        </w:rPr>
      </w:pPr>
    </w:p>
    <w:p w:rsidR="0002494E" w:rsidRPr="00766DEE" w:rsidRDefault="0002494E" w:rsidP="0002494E">
      <w:pPr>
        <w:autoSpaceDE w:val="0"/>
        <w:autoSpaceDN w:val="0"/>
        <w:adjustRightInd w:val="0"/>
        <w:rPr>
          <w:rFonts w:eastAsia="Calibri"/>
          <w:b/>
          <w:bCs/>
          <w:lang w:eastAsia="en-US"/>
        </w:rPr>
      </w:pPr>
    </w:p>
    <w:p w:rsidR="0002494E" w:rsidRPr="00766DEE" w:rsidRDefault="0002494E" w:rsidP="0002494E">
      <w:pPr>
        <w:autoSpaceDE w:val="0"/>
        <w:autoSpaceDN w:val="0"/>
        <w:adjustRightInd w:val="0"/>
        <w:jc w:val="center"/>
        <w:rPr>
          <w:rFonts w:eastAsia="Calibri"/>
          <w:lang w:eastAsia="en-US"/>
        </w:rPr>
      </w:pPr>
      <w:r w:rsidRPr="00766DEE">
        <w:rPr>
          <w:rFonts w:eastAsia="Calibri"/>
          <w:b/>
          <w:bCs/>
          <w:lang w:eastAsia="en-US"/>
        </w:rPr>
        <w:t>Zgoda na przetwarzanie danych</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spacing w:line="360" w:lineRule="auto"/>
        <w:jc w:val="both"/>
        <w:rPr>
          <w:rFonts w:eastAsia="Calibri"/>
          <w:lang w:eastAsia="en-US"/>
        </w:rPr>
      </w:pPr>
      <w:r w:rsidRPr="00766DEE">
        <w:rPr>
          <w:rFonts w:eastAsia="Calibri"/>
          <w:lang w:eastAsia="en-US"/>
        </w:rPr>
        <w:t>Zgodnie z art. 13 Rozporządzenia parlamentu Europejskiego i Rady (UE)2016/679 z dnia 27 kwietnia 2016 r. w sprawie ochrony danych osobowych w związku z przetwarzaniem danych osobowych i w sprawie swobodnego przepływu takich danych oraz uchylenia dyrektywy 95/46/WE(ogólne rozporządzenie o ochronie danych, RODO) ja, niżej podpisany/a wyrażam zgodę na przetwarzanie moich danych osobowych zawartych w kwestionariuszu osobowym dla osoby ubiegającej się o zatrudnienie na stanowisko ....................................................................................................................................................</w:t>
      </w:r>
    </w:p>
    <w:p w:rsidR="0002494E" w:rsidRPr="00766DEE" w:rsidRDefault="0002494E" w:rsidP="0002494E">
      <w:pPr>
        <w:autoSpaceDE w:val="0"/>
        <w:autoSpaceDN w:val="0"/>
        <w:adjustRightInd w:val="0"/>
        <w:spacing w:line="360" w:lineRule="auto"/>
        <w:jc w:val="both"/>
        <w:rPr>
          <w:rFonts w:eastAsia="Calibri"/>
          <w:lang w:eastAsia="en-US"/>
        </w:rPr>
      </w:pPr>
      <w:r w:rsidRPr="00766DEE">
        <w:rPr>
          <w:rFonts w:eastAsia="Calibri"/>
          <w:lang w:eastAsia="en-US"/>
        </w:rPr>
        <w:t>w Zespole Szkół Technicznych i Ogólnokształcących z Oddziałami Integracyjnymi im. Stanisława Staszica w Białymstoku. Wyrażona przeze mnie zgoda dotyczy obecnie prowadzonego naboru kandydatów na wolne stanowisko urzędnicze przez ZSTiOzOI zostałem/zostałam poinformowany/a, że wyrażenie zgody jest dobrowolne, oraz że mam prawo do wycofania zgody w dowolnym momencie, a wycofanie zgody nie wpływa na zgodność z prawem przetwarzania, którego dokonano na jej podstawie przed jej wycofaniem na przetwarzanie moich danych osobowych dla potrzeb aktualnej rekrutacji.</w:t>
      </w:r>
    </w:p>
    <w:p w:rsidR="0002494E" w:rsidRPr="00766DEE" w:rsidRDefault="0002494E" w:rsidP="0002494E">
      <w:pPr>
        <w:autoSpaceDE w:val="0"/>
        <w:autoSpaceDN w:val="0"/>
        <w:adjustRightInd w:val="0"/>
        <w:spacing w:line="360" w:lineRule="auto"/>
        <w:jc w:val="both"/>
        <w:rPr>
          <w:rFonts w:eastAsia="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jc w:val="both"/>
        <w:rPr>
          <w:rFonts w:ascii="Calibri" w:eastAsia="Calibri" w:hAnsi="Calibri"/>
          <w:lang w:eastAsia="en-US"/>
        </w:rPr>
      </w:pP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t>………………………………………………….</w:t>
      </w:r>
    </w:p>
    <w:p w:rsidR="0002494E" w:rsidRPr="00766DEE" w:rsidRDefault="0002494E" w:rsidP="0002494E">
      <w:pPr>
        <w:jc w:val="right"/>
        <w:rPr>
          <w:rFonts w:eastAsia="Calibri"/>
          <w:sz w:val="18"/>
          <w:szCs w:val="18"/>
          <w:lang w:eastAsia="en-US"/>
        </w:rPr>
      </w:pPr>
      <w:r w:rsidRPr="00766DEE">
        <w:rPr>
          <w:rFonts w:eastAsia="Calibri"/>
          <w:sz w:val="18"/>
          <w:szCs w:val="18"/>
          <w:lang w:eastAsia="en-US"/>
        </w:rPr>
        <w:t>(podpis osoby ubiegającej się o zatrudnienie)</w:t>
      </w:r>
    </w:p>
    <w:p w:rsidR="0002494E" w:rsidRDefault="0002494E" w:rsidP="0002494E">
      <w:pPr>
        <w:rPr>
          <w:sz w:val="20"/>
          <w:szCs w:val="20"/>
        </w:rPr>
      </w:pPr>
      <w:r>
        <w:rPr>
          <w:sz w:val="20"/>
          <w:szCs w:val="20"/>
        </w:rPr>
        <w:br w:type="page"/>
      </w:r>
    </w:p>
    <w:p w:rsidR="0002494E" w:rsidRPr="00B06E09" w:rsidRDefault="0002494E" w:rsidP="0002494E">
      <w:pPr>
        <w:ind w:left="360"/>
        <w:jc w:val="center"/>
        <w:outlineLvl w:val="0"/>
      </w:pPr>
      <w:r w:rsidRPr="00B06E09">
        <w:lastRenderedPageBreak/>
        <w:t>Klauzula informacyjna dla kandydatów do pracy</w:t>
      </w:r>
    </w:p>
    <w:p w:rsidR="0002494E" w:rsidRPr="00B06E09" w:rsidRDefault="0002494E" w:rsidP="0002494E">
      <w:pPr>
        <w:ind w:left="360"/>
        <w:jc w:val="both"/>
        <w:outlineLvl w:val="0"/>
      </w:pPr>
      <w:r w:rsidRPr="00B06E09">
        <w:t>Zgodnie z art. 13 ogólnego rozporządzenia o ochronie danych osobowych z dnia 27 kwietnia 2016 r. (Dz. Urz. UE L 119 z 04.05.2016) informuję, iż:</w:t>
      </w:r>
    </w:p>
    <w:p w:rsidR="0002494E" w:rsidRPr="00B06E09" w:rsidRDefault="0002494E" w:rsidP="0002494E">
      <w:pPr>
        <w:ind w:left="360"/>
        <w:jc w:val="both"/>
        <w:outlineLvl w:val="0"/>
      </w:pPr>
      <w:r w:rsidRPr="00B06E09">
        <w:t>1.</w:t>
      </w:r>
      <w:r w:rsidRPr="00B06E09">
        <w:tab/>
        <w:t xml:space="preserve">Administratorem Pani/Pana danych osobowych jest Zespół Szkół Technicznych </w:t>
      </w:r>
      <w:r>
        <w:br/>
      </w:r>
      <w:r w:rsidRPr="00B06E09">
        <w:t>i Ogólnokształcących z Oddziałami Integracyjnymi im. Stanisława Staszica w Białymstoku, ul. Sienkiewicza 57, 15-002 Białystok.</w:t>
      </w:r>
    </w:p>
    <w:p w:rsidR="0002494E" w:rsidRPr="00B06E09" w:rsidRDefault="0002494E" w:rsidP="0002494E">
      <w:pPr>
        <w:ind w:left="360"/>
        <w:jc w:val="both"/>
        <w:outlineLvl w:val="0"/>
      </w:pPr>
      <w:r w:rsidRPr="00B06E09">
        <w:t>2.</w:t>
      </w:r>
      <w:r w:rsidRPr="00B06E09">
        <w:tab/>
        <w:t>Kontakt do Inspektora Ochrony Danych, e-mail: inspektor@kancelaria-explico.pl</w:t>
      </w:r>
    </w:p>
    <w:p w:rsidR="0002494E" w:rsidRPr="00B06E09" w:rsidRDefault="0002494E" w:rsidP="0002494E">
      <w:pPr>
        <w:ind w:left="360"/>
        <w:jc w:val="both"/>
        <w:outlineLvl w:val="0"/>
      </w:pPr>
      <w:r w:rsidRPr="00B06E09">
        <w:t>3.</w:t>
      </w:r>
      <w:r w:rsidRPr="00B06E09">
        <w:tab/>
        <w:t>Dane osobowe są zbierane w celu przeprowadzenia rekrutacji – na podstawie zgody osoby, której dane dotyczą.</w:t>
      </w:r>
    </w:p>
    <w:p w:rsidR="0002494E" w:rsidRPr="00B06E09" w:rsidRDefault="0002494E" w:rsidP="0002494E">
      <w:pPr>
        <w:ind w:left="360"/>
        <w:jc w:val="both"/>
        <w:outlineLvl w:val="0"/>
      </w:pPr>
      <w:r w:rsidRPr="00B06E09">
        <w:t>4.</w:t>
      </w:r>
      <w:r w:rsidRPr="00B06E09">
        <w:tab/>
        <w:t xml:space="preserve">Pozyskane dane będą przechowywane przez okres rekrutacji oraz miesiąc po jej zakończeniu/zatrudnieniu osoby wyłonionej w wyniku naboru (lub do momentu odbioru dokumentów przez kandydata po zakończonej rekrutacji), a następnie oferty złożone przez kandydatów zostaną komisyjnie zniszczone. Dane osób, które zostały wskazane jako kolejni kandydaci do zatrudnienia będą przechowywane przez okres trzech miesięcy od zakończenia naboru lub zatrudnienia osoby wyłonionej w trakcie naboru – następnie, </w:t>
      </w:r>
    </w:p>
    <w:p w:rsidR="0002494E" w:rsidRPr="00B06E09" w:rsidRDefault="0002494E" w:rsidP="0002494E">
      <w:pPr>
        <w:ind w:left="360"/>
        <w:jc w:val="both"/>
        <w:outlineLvl w:val="0"/>
      </w:pPr>
      <w:r w:rsidRPr="00B06E09">
        <w:t>w przypadku, gdy nie dojdzie do zatrudnienia tych osób, ich oferty zostaną komisyjnie zniszczone. Dokumentacja dotycząca przebiegu procesu rekrutacji jest przechowywana przez okres 5 lat, a następnie, po uzyskaniu zgody Archiwum Państwowego – brakowana.</w:t>
      </w:r>
    </w:p>
    <w:p w:rsidR="0002494E" w:rsidRPr="00B06E09" w:rsidRDefault="0002494E" w:rsidP="0002494E">
      <w:pPr>
        <w:ind w:left="360"/>
        <w:jc w:val="both"/>
        <w:outlineLvl w:val="0"/>
      </w:pPr>
      <w:r w:rsidRPr="00B06E09">
        <w:t>5.</w:t>
      </w:r>
      <w:r w:rsidRPr="00B06E09">
        <w:tab/>
        <w:t>Dane nie będą udostępniane podmiotom innym, niż upoważnione na podstawie przepisów prawa.</w:t>
      </w:r>
    </w:p>
    <w:p w:rsidR="0002494E" w:rsidRPr="00B06E09" w:rsidRDefault="0002494E" w:rsidP="0002494E">
      <w:pPr>
        <w:ind w:left="360"/>
        <w:jc w:val="both"/>
        <w:outlineLvl w:val="0"/>
      </w:pPr>
      <w:r w:rsidRPr="00B06E09">
        <w:t>6.</w:t>
      </w:r>
      <w:r w:rsidRPr="00B06E09">
        <w:tab/>
        <w:t>Przysługuje Pani/Panu prawo do żądania dostępu do własnych danych, prawo do sprostowania, usunięcia, ograniczenia przetwarzania.</w:t>
      </w:r>
    </w:p>
    <w:p w:rsidR="0002494E" w:rsidRPr="00B06E09" w:rsidRDefault="0002494E" w:rsidP="0002494E">
      <w:pPr>
        <w:ind w:left="360"/>
        <w:jc w:val="both"/>
        <w:outlineLvl w:val="0"/>
      </w:pPr>
      <w:r w:rsidRPr="00B06E09">
        <w:t>7.</w:t>
      </w:r>
      <w:r w:rsidRPr="00B06E09">
        <w:tab/>
        <w:t>Może Pani/Pan w dowolnym momencie wycofać zgodę na przetwarzanie danych, co będzie skutkowało brakiem możliwości rozpatrywania Pańskiej kandydatury na późniejszym etapie rekrutacji.</w:t>
      </w:r>
    </w:p>
    <w:p w:rsidR="0002494E" w:rsidRPr="00B06E09" w:rsidRDefault="0002494E" w:rsidP="0002494E">
      <w:pPr>
        <w:ind w:left="360"/>
        <w:jc w:val="both"/>
        <w:outlineLvl w:val="0"/>
      </w:pPr>
      <w:r w:rsidRPr="00B06E09">
        <w:t>8.</w:t>
      </w:r>
      <w:r w:rsidRPr="00B06E09">
        <w:tab/>
        <w:t>Przysługuje Pani/Panu prawo do wniesienia skargi do organu nadzorczego, którym jest Urząd Ochrony Danych.</w:t>
      </w:r>
    </w:p>
    <w:p w:rsidR="0002494E" w:rsidRPr="00B06E09" w:rsidRDefault="0002494E" w:rsidP="0002494E">
      <w:pPr>
        <w:ind w:left="360"/>
        <w:jc w:val="both"/>
        <w:outlineLvl w:val="0"/>
      </w:pPr>
      <w:r w:rsidRPr="00B06E09">
        <w:t>9.</w:t>
      </w:r>
      <w:r w:rsidRPr="00B06E09">
        <w:tab/>
        <w:t>Podanie danych wskazanych w ogłoszeniu o naborze jest obligatoryjne, a w pozostałym zakresie dobrowolne. Niepodanie danych obligatoryjnych skutkuje brakiem rozpatrzenia kandydatury.</w:t>
      </w:r>
    </w:p>
    <w:p w:rsidR="0002494E" w:rsidRPr="00B06E09" w:rsidRDefault="0002494E" w:rsidP="0002494E">
      <w:pPr>
        <w:ind w:left="360"/>
        <w:jc w:val="both"/>
        <w:outlineLvl w:val="0"/>
      </w:pPr>
    </w:p>
    <w:p w:rsidR="0002494E" w:rsidRDefault="0002494E" w:rsidP="0002494E">
      <w:pPr>
        <w:ind w:left="360"/>
        <w:jc w:val="both"/>
        <w:outlineLvl w:val="0"/>
        <w:rPr>
          <w:sz w:val="20"/>
          <w:szCs w:val="20"/>
        </w:rPr>
      </w:pPr>
    </w:p>
    <w:p w:rsidR="0002494E" w:rsidRDefault="0002494E" w:rsidP="0002494E">
      <w:pPr>
        <w:ind w:left="360"/>
        <w:jc w:val="both"/>
        <w:outlineLvl w:val="0"/>
        <w:rPr>
          <w:sz w:val="20"/>
          <w:szCs w:val="20"/>
        </w:rPr>
      </w:pPr>
    </w:p>
    <w:p w:rsidR="0002494E" w:rsidRDefault="0002494E" w:rsidP="0002494E">
      <w:pPr>
        <w:ind w:left="360"/>
        <w:jc w:val="both"/>
        <w:outlineLvl w:val="0"/>
        <w:rPr>
          <w:sz w:val="20"/>
          <w:szCs w:val="20"/>
        </w:rPr>
      </w:pPr>
    </w:p>
    <w:p w:rsidR="0002494E" w:rsidRPr="00766DEE" w:rsidRDefault="0002494E" w:rsidP="0002494E">
      <w:pPr>
        <w:autoSpaceDE w:val="0"/>
        <w:autoSpaceDN w:val="0"/>
        <w:adjustRightInd w:val="0"/>
        <w:spacing w:line="360" w:lineRule="auto"/>
        <w:jc w:val="both"/>
        <w:rPr>
          <w:rFonts w:eastAsia="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jc w:val="both"/>
        <w:rPr>
          <w:rFonts w:ascii="Calibri" w:eastAsia="Calibri" w:hAnsi="Calibri"/>
          <w:lang w:eastAsia="en-US"/>
        </w:rPr>
      </w:pP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t>………………………………………………….</w:t>
      </w:r>
    </w:p>
    <w:p w:rsidR="0002494E" w:rsidRPr="00766DEE" w:rsidRDefault="0002494E" w:rsidP="0002494E">
      <w:pPr>
        <w:jc w:val="right"/>
        <w:rPr>
          <w:rFonts w:eastAsia="Calibri"/>
          <w:sz w:val="18"/>
          <w:szCs w:val="18"/>
          <w:lang w:eastAsia="en-US"/>
        </w:rPr>
      </w:pPr>
      <w:r w:rsidRPr="00766DEE">
        <w:rPr>
          <w:rFonts w:eastAsia="Calibri"/>
          <w:sz w:val="18"/>
          <w:szCs w:val="18"/>
          <w:lang w:eastAsia="en-US"/>
        </w:rPr>
        <w:t>(podpis osoby ubiegającej się o zatrudnienie)</w:t>
      </w:r>
    </w:p>
    <w:p w:rsidR="0002494E" w:rsidRPr="00283986" w:rsidRDefault="0002494E" w:rsidP="0002494E">
      <w:pPr>
        <w:ind w:left="360"/>
        <w:jc w:val="both"/>
        <w:outlineLvl w:val="0"/>
        <w:rPr>
          <w:sz w:val="20"/>
          <w:szCs w:val="20"/>
        </w:rPr>
      </w:pPr>
    </w:p>
    <w:p w:rsidR="00C0312B" w:rsidRDefault="00C0312B"/>
    <w:sectPr w:rsidR="00C0312B" w:rsidSect="00283986">
      <w:pgSz w:w="11906" w:h="16838"/>
      <w:pgMar w:top="709" w:right="1418"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4E"/>
    <w:rsid w:val="0002494E"/>
    <w:rsid w:val="00286559"/>
    <w:rsid w:val="003C7842"/>
    <w:rsid w:val="00717976"/>
    <w:rsid w:val="00C03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6AF7-A175-4695-8391-1D80E172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49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2994</Characters>
  <Application>Microsoft Office Word</Application>
  <DocSecurity>0</DocSecurity>
  <Lines>24</Lines>
  <Paragraphs>6</Paragraphs>
  <ScaleCrop>false</ScaleCrop>
  <HeadingPairs>
    <vt:vector size="4" baseType="variant">
      <vt:variant>
        <vt:lpstr>Tytuł</vt:lpstr>
      </vt:variant>
      <vt:variant>
        <vt:i4>1</vt:i4>
      </vt:variant>
      <vt:variant>
        <vt:lpstr>Nagłówki</vt:lpstr>
      </vt:variant>
      <vt:variant>
        <vt:i4>17</vt:i4>
      </vt:variant>
    </vt:vector>
  </HeadingPairs>
  <TitlesOfParts>
    <vt:vector size="18" baseType="lpstr">
      <vt:lpstr/>
      <vt:lpstr>Klauzula informacyjna dla kandydatów do pracy</vt:lpstr>
      <vt:lpstr>Zgodnie z art. 13 ogólnego rozporządzenia o ochronie danych osobowych z dnia 27 </vt:lpstr>
      <vt:lpstr>1.	Administratorem Pani/Pana danych osobowych jest Zespół Szkół Technicznych  i </vt:lpstr>
      <vt:lpstr>2.	Kontakt do Inspektora Ochrony Danych, e-mail: inspektor@kancelaria-explico.pl</vt:lpstr>
      <vt:lpstr>3.	Dane osobowe są zbierane w celu przeprowadzenia rekrutacji – na podstawie zgo</vt:lpstr>
      <vt:lpstr>4.	Pozyskane dane będą przechowywane przez okres rekrutacji oraz miesiąc po jej </vt:lpstr>
      <vt:lpstr>w przypadku, gdy nie dojdzie do zatrudnienia tych osób, ich oferty zostaną komis</vt:lpstr>
      <vt:lpstr>5.	Dane nie będą udostępniane podmiotom innym, niż upoważnione na podstawie prze</vt:lpstr>
      <vt:lpstr>6.	Przysługuje Pani/Panu prawo do żądania dostępu do własnych danych, prawo do s</vt:lpstr>
      <vt:lpstr>7.	Może Pani/Pan w dowolnym momencie wycofać zgodę na przetwarzanie danych, co b</vt:lpstr>
      <vt:lpstr>8.	Przysługuje Pani/Panu prawo do wniesienia skargi do organu nadzorczego, który</vt:lpstr>
      <vt:lpstr>9.	Podanie danych wskazanych w ogłoszeniu o naborze jest obligatoryjne, a w pozo</vt:lpstr>
      <vt:lpstr/>
      <vt:lpstr/>
      <vt:lpstr/>
      <vt: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kadry</cp:lastModifiedBy>
  <cp:revision>2</cp:revision>
  <dcterms:created xsi:type="dcterms:W3CDTF">2024-08-05T11:26:00Z</dcterms:created>
  <dcterms:modified xsi:type="dcterms:W3CDTF">2024-08-05T11:26:00Z</dcterms:modified>
</cp:coreProperties>
</file>