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7D" w:rsidRDefault="00262A7D" w:rsidP="00262A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A7D" w:rsidRPr="0009402D" w:rsidRDefault="00262A7D" w:rsidP="00262A7D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ZAPYTANIE </w:t>
      </w:r>
      <w:r w:rsidRPr="007634CA">
        <w:rPr>
          <w:rFonts w:ascii="Times New Roman" w:hAnsi="Times New Roman" w:cs="Times New Roman"/>
          <w:b/>
          <w:sz w:val="24"/>
          <w:szCs w:val="24"/>
        </w:rPr>
        <w:t>OFERTOWE</w:t>
      </w:r>
      <w:r w:rsidR="0009402D" w:rsidRPr="007634CA">
        <w:rPr>
          <w:rFonts w:ascii="Times New Roman" w:hAnsi="Times New Roman" w:cs="Times New Roman"/>
          <w:b/>
          <w:sz w:val="24"/>
          <w:szCs w:val="24"/>
        </w:rPr>
        <w:t xml:space="preserve"> nr 1/2024/Erasmus+</w:t>
      </w:r>
    </w:p>
    <w:p w:rsidR="00262A7D" w:rsidRDefault="00262A7D" w:rsidP="00262A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dla zamówień o wartości nieprzekraczającej kwoty 130 000 złotych</w:t>
      </w:r>
    </w:p>
    <w:p w:rsidR="00262A7D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</w:p>
    <w:p w:rsidR="00262A7D" w:rsidRDefault="00D11870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870">
        <w:rPr>
          <w:rFonts w:ascii="Times New Roman" w:hAnsi="Times New Roman" w:cs="Times New Roman"/>
          <w:sz w:val="24"/>
          <w:szCs w:val="24"/>
        </w:rPr>
        <w:t>Zesp</w:t>
      </w:r>
      <w:r>
        <w:rPr>
          <w:rFonts w:ascii="Times New Roman" w:hAnsi="Times New Roman" w:cs="Times New Roman"/>
          <w:sz w:val="24"/>
          <w:szCs w:val="24"/>
        </w:rPr>
        <w:t>ół</w:t>
      </w:r>
      <w:r w:rsidRPr="00D11870">
        <w:rPr>
          <w:rFonts w:ascii="Times New Roman" w:hAnsi="Times New Roman" w:cs="Times New Roman"/>
          <w:sz w:val="24"/>
          <w:szCs w:val="24"/>
        </w:rPr>
        <w:t xml:space="preserve"> Szkół Technicznych i Ogólnokształcących z Oddziałami Integracyjnymi im. Stanisława Staszica w Białymstoku z siedzibą przy ul. Sienkiewicza 57, 15-002 Białystok</w:t>
      </w:r>
    </w:p>
    <w:p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</w:t>
      </w:r>
      <w:r w:rsidR="00D11870" w:rsidRPr="00D11870">
        <w:rPr>
          <w:rFonts w:ascii="Times New Roman" w:hAnsi="Times New Roman" w:cs="Times New Roman"/>
          <w:sz w:val="24"/>
          <w:szCs w:val="24"/>
        </w:rPr>
        <w:t>85 675 00 77</w:t>
      </w:r>
    </w:p>
    <w:p w:rsidR="00262A7D" w:rsidRPr="00D11870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1870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D11870" w:rsidRPr="00D11870">
        <w:rPr>
          <w:rFonts w:ascii="Times New Roman" w:hAnsi="Times New Roman" w:cs="Times New Roman"/>
          <w:sz w:val="24"/>
          <w:szCs w:val="24"/>
          <w:lang w:val="en-US"/>
        </w:rPr>
        <w:t>sekretariat@zstio.net.pl</w:t>
      </w:r>
    </w:p>
    <w:p w:rsidR="00262A7D" w:rsidRPr="00D11870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62A7D" w:rsidRDefault="00262A7D" w:rsidP="000940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Zapraszam do składania ofert w postępowaniu o udzielenie zamówienia pn.:</w:t>
      </w:r>
    </w:p>
    <w:p w:rsidR="00262A7D" w:rsidRDefault="00262A7D" w:rsidP="000940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8922411"/>
      <w:r>
        <w:rPr>
          <w:rFonts w:ascii="Times New Roman" w:hAnsi="Times New Roman" w:cs="Times New Roman"/>
          <w:sz w:val="24"/>
          <w:szCs w:val="24"/>
        </w:rPr>
        <w:t>„</w:t>
      </w:r>
      <w:r w:rsidR="0043170B">
        <w:rPr>
          <w:rFonts w:ascii="Times New Roman" w:hAnsi="Times New Roman" w:cs="Times New Roman"/>
          <w:sz w:val="24"/>
          <w:szCs w:val="24"/>
        </w:rPr>
        <w:t>O</w:t>
      </w:r>
      <w:r w:rsidR="0043170B" w:rsidRPr="0043170B">
        <w:rPr>
          <w:rFonts w:ascii="Times New Roman" w:hAnsi="Times New Roman" w:cs="Times New Roman"/>
          <w:sz w:val="24"/>
          <w:szCs w:val="24"/>
        </w:rPr>
        <w:t>rganizacja</w:t>
      </w:r>
      <w:r w:rsidR="00FC4DBB">
        <w:rPr>
          <w:rFonts w:ascii="Times New Roman" w:hAnsi="Times New Roman" w:cs="Times New Roman"/>
          <w:sz w:val="24"/>
          <w:szCs w:val="24"/>
        </w:rPr>
        <w:t xml:space="preserve"> staży,</w:t>
      </w:r>
      <w:r w:rsidR="0043170B" w:rsidRPr="0043170B">
        <w:rPr>
          <w:rFonts w:ascii="Times New Roman" w:hAnsi="Times New Roman" w:cs="Times New Roman"/>
          <w:sz w:val="24"/>
          <w:szCs w:val="24"/>
        </w:rPr>
        <w:t xml:space="preserve"> zakwaterowania i wyżywienia oraz opiek</w:t>
      </w:r>
      <w:r w:rsidR="0043170B">
        <w:rPr>
          <w:rFonts w:ascii="Times New Roman" w:hAnsi="Times New Roman" w:cs="Times New Roman"/>
          <w:sz w:val="24"/>
          <w:szCs w:val="24"/>
        </w:rPr>
        <w:t>i</w:t>
      </w:r>
      <w:r w:rsidR="0043170B" w:rsidRPr="0043170B">
        <w:rPr>
          <w:rFonts w:ascii="Times New Roman" w:hAnsi="Times New Roman" w:cs="Times New Roman"/>
          <w:sz w:val="24"/>
          <w:szCs w:val="24"/>
        </w:rPr>
        <w:t xml:space="preserve"> mentorsk</w:t>
      </w:r>
      <w:r w:rsidR="0043170B">
        <w:rPr>
          <w:rFonts w:ascii="Times New Roman" w:hAnsi="Times New Roman" w:cs="Times New Roman"/>
          <w:sz w:val="24"/>
          <w:szCs w:val="24"/>
        </w:rPr>
        <w:t>iej</w:t>
      </w:r>
      <w:r w:rsidR="0043170B" w:rsidRPr="0043170B">
        <w:rPr>
          <w:rFonts w:ascii="Times New Roman" w:hAnsi="Times New Roman" w:cs="Times New Roman"/>
          <w:sz w:val="24"/>
          <w:szCs w:val="24"/>
        </w:rPr>
        <w:t xml:space="preserve"> nad 16 uczniami i 2 nauczycielami</w:t>
      </w:r>
      <w:r w:rsidR="0043170B">
        <w:rPr>
          <w:rFonts w:ascii="Times New Roman" w:hAnsi="Times New Roman" w:cs="Times New Roman"/>
          <w:sz w:val="24"/>
          <w:szCs w:val="24"/>
        </w:rPr>
        <w:t>ZSTiO</w:t>
      </w:r>
      <w:r w:rsidR="0009402D">
        <w:rPr>
          <w:rFonts w:ascii="Times New Roman" w:hAnsi="Times New Roman" w:cs="Times New Roman"/>
          <w:sz w:val="24"/>
          <w:szCs w:val="24"/>
        </w:rPr>
        <w:t>zOI</w:t>
      </w:r>
      <w:r w:rsidR="0043170B">
        <w:rPr>
          <w:rFonts w:ascii="Times New Roman" w:hAnsi="Times New Roman" w:cs="Times New Roman"/>
          <w:sz w:val="24"/>
          <w:szCs w:val="24"/>
        </w:rPr>
        <w:t xml:space="preserve"> w Białymstoku podczas </w:t>
      </w:r>
      <w:r w:rsidR="0043170B" w:rsidRPr="0043170B">
        <w:rPr>
          <w:rFonts w:ascii="Times New Roman" w:hAnsi="Times New Roman" w:cs="Times New Roman"/>
          <w:sz w:val="24"/>
          <w:szCs w:val="24"/>
        </w:rPr>
        <w:t xml:space="preserve"> stażach zagranicznych w Hiszpanii</w:t>
      </w:r>
      <w:r>
        <w:rPr>
          <w:rFonts w:ascii="Times New Roman" w:hAnsi="Times New Roman" w:cs="Times New Roman"/>
          <w:sz w:val="24"/>
          <w:szCs w:val="24"/>
        </w:rPr>
        <w:t>.”.</w:t>
      </w:r>
    </w:p>
    <w:bookmarkEnd w:id="0"/>
    <w:p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Rodzaj zamówienia:</w:t>
      </w:r>
      <w:r w:rsidRPr="00CF0B67">
        <w:rPr>
          <w:rFonts w:ascii="Times New Roman" w:hAnsi="Times New Roman" w:cs="Times New Roman"/>
          <w:sz w:val="24"/>
          <w:szCs w:val="24"/>
        </w:rPr>
        <w:t>(usługa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F0B67">
        <w:rPr>
          <w:rFonts w:ascii="Times New Roman" w:hAnsi="Times New Roman" w:cs="Times New Roman"/>
          <w:strike/>
          <w:sz w:val="24"/>
          <w:szCs w:val="24"/>
        </w:rPr>
        <w:t>dostawa/robota budowlana</w:t>
      </w:r>
      <w:r>
        <w:rPr>
          <w:rFonts w:ascii="Times New Roman" w:hAnsi="Times New Roman" w:cs="Times New Roman"/>
          <w:sz w:val="24"/>
          <w:szCs w:val="24"/>
        </w:rPr>
        <w:t xml:space="preserve">*) </w:t>
      </w:r>
    </w:p>
    <w:p w:rsidR="00262A7D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1.Określenie przedmiotu zamówienia (określenie wielkości lub zakresu zamówienia): </w:t>
      </w:r>
    </w:p>
    <w:p w:rsidR="00262A7D" w:rsidRPr="007634CA" w:rsidRDefault="00262A7D" w:rsidP="007F77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jest</w:t>
      </w:r>
      <w:r w:rsidR="00F712E0">
        <w:rPr>
          <w:rFonts w:ascii="Times New Roman" w:hAnsi="Times New Roman" w:cs="Times New Roman"/>
          <w:sz w:val="24"/>
          <w:szCs w:val="24"/>
        </w:rPr>
        <w:t xml:space="preserve"> organizacja</w:t>
      </w:r>
      <w:r w:rsidR="00FC4DBB">
        <w:rPr>
          <w:rFonts w:ascii="Times New Roman" w:hAnsi="Times New Roman" w:cs="Times New Roman"/>
          <w:sz w:val="24"/>
          <w:szCs w:val="24"/>
        </w:rPr>
        <w:t xml:space="preserve"> staży,</w:t>
      </w:r>
      <w:r w:rsidR="00F712E0" w:rsidRPr="00F712E0">
        <w:rPr>
          <w:rFonts w:ascii="Times New Roman" w:hAnsi="Times New Roman" w:cs="Times New Roman"/>
          <w:sz w:val="24"/>
          <w:szCs w:val="24"/>
        </w:rPr>
        <w:t xml:space="preserve"> zakwaterowani</w:t>
      </w:r>
      <w:r w:rsidR="00F712E0">
        <w:rPr>
          <w:rFonts w:ascii="Times New Roman" w:hAnsi="Times New Roman" w:cs="Times New Roman"/>
          <w:sz w:val="24"/>
          <w:szCs w:val="24"/>
        </w:rPr>
        <w:t>a</w:t>
      </w:r>
      <w:r w:rsidR="00F712E0" w:rsidRPr="00F712E0">
        <w:rPr>
          <w:rFonts w:ascii="Times New Roman" w:hAnsi="Times New Roman" w:cs="Times New Roman"/>
          <w:sz w:val="24"/>
          <w:szCs w:val="24"/>
        </w:rPr>
        <w:t xml:space="preserve"> i wyżywieni</w:t>
      </w:r>
      <w:r w:rsidR="00F712E0">
        <w:rPr>
          <w:rFonts w:ascii="Times New Roman" w:hAnsi="Times New Roman" w:cs="Times New Roman"/>
          <w:sz w:val="24"/>
          <w:szCs w:val="24"/>
        </w:rPr>
        <w:t>a</w:t>
      </w:r>
      <w:r w:rsidR="00735E6B">
        <w:rPr>
          <w:rFonts w:ascii="Times New Roman" w:hAnsi="Times New Roman" w:cs="Times New Roman"/>
          <w:sz w:val="24"/>
          <w:szCs w:val="24"/>
        </w:rPr>
        <w:t>, biletów komunikacji publicznej</w:t>
      </w:r>
      <w:r w:rsidR="00F712E0" w:rsidRPr="00F712E0">
        <w:rPr>
          <w:rFonts w:ascii="Times New Roman" w:hAnsi="Times New Roman" w:cs="Times New Roman"/>
          <w:sz w:val="24"/>
          <w:szCs w:val="24"/>
        </w:rPr>
        <w:t xml:space="preserve"> oraz opieka</w:t>
      </w:r>
      <w:r w:rsidR="00F712E0">
        <w:rPr>
          <w:rFonts w:ascii="Times New Roman" w:hAnsi="Times New Roman" w:cs="Times New Roman"/>
          <w:sz w:val="24"/>
          <w:szCs w:val="24"/>
        </w:rPr>
        <w:t xml:space="preserve"> mentorska nad 16</w:t>
      </w:r>
      <w:r w:rsidR="00F712E0" w:rsidRPr="00F712E0">
        <w:rPr>
          <w:rFonts w:ascii="Times New Roman" w:hAnsi="Times New Roman" w:cs="Times New Roman"/>
          <w:sz w:val="24"/>
          <w:szCs w:val="24"/>
        </w:rPr>
        <w:t xml:space="preserve"> uczni</w:t>
      </w:r>
      <w:r w:rsidR="00F712E0">
        <w:rPr>
          <w:rFonts w:ascii="Times New Roman" w:hAnsi="Times New Roman" w:cs="Times New Roman"/>
          <w:sz w:val="24"/>
          <w:szCs w:val="24"/>
        </w:rPr>
        <w:t>ami</w:t>
      </w:r>
      <w:r w:rsidR="00F712E0" w:rsidRPr="00F712E0">
        <w:rPr>
          <w:rFonts w:ascii="Times New Roman" w:hAnsi="Times New Roman" w:cs="Times New Roman"/>
          <w:sz w:val="24"/>
          <w:szCs w:val="24"/>
        </w:rPr>
        <w:t xml:space="preserve"> i </w:t>
      </w:r>
      <w:r w:rsidR="00F712E0">
        <w:rPr>
          <w:rFonts w:ascii="Times New Roman" w:hAnsi="Times New Roman" w:cs="Times New Roman"/>
          <w:sz w:val="24"/>
          <w:szCs w:val="24"/>
        </w:rPr>
        <w:t xml:space="preserve">2 </w:t>
      </w:r>
      <w:r w:rsidR="00F712E0" w:rsidRPr="00F712E0">
        <w:rPr>
          <w:rFonts w:ascii="Times New Roman" w:hAnsi="Times New Roman" w:cs="Times New Roman"/>
          <w:sz w:val="24"/>
          <w:szCs w:val="24"/>
        </w:rPr>
        <w:t>nauczyciel</w:t>
      </w:r>
      <w:r w:rsidR="00F712E0">
        <w:rPr>
          <w:rFonts w:ascii="Times New Roman" w:hAnsi="Times New Roman" w:cs="Times New Roman"/>
          <w:sz w:val="24"/>
          <w:szCs w:val="24"/>
        </w:rPr>
        <w:t>ami</w:t>
      </w:r>
      <w:r w:rsidR="00100938">
        <w:rPr>
          <w:rFonts w:ascii="Times New Roman" w:hAnsi="Times New Roman" w:cs="Times New Roman"/>
          <w:sz w:val="24"/>
          <w:szCs w:val="24"/>
        </w:rPr>
        <w:t>ZSTiO</w:t>
      </w:r>
      <w:r w:rsidR="007F77B4">
        <w:rPr>
          <w:rFonts w:ascii="Times New Roman" w:hAnsi="Times New Roman" w:cs="Times New Roman"/>
          <w:sz w:val="24"/>
          <w:szCs w:val="24"/>
        </w:rPr>
        <w:t>zOIw </w:t>
      </w:r>
      <w:r w:rsidR="00100938">
        <w:rPr>
          <w:rFonts w:ascii="Times New Roman" w:hAnsi="Times New Roman" w:cs="Times New Roman"/>
          <w:sz w:val="24"/>
          <w:szCs w:val="24"/>
        </w:rPr>
        <w:t xml:space="preserve">Białymstoku </w:t>
      </w:r>
      <w:r w:rsidR="00F712E0" w:rsidRPr="00F712E0">
        <w:rPr>
          <w:rFonts w:ascii="Times New Roman" w:hAnsi="Times New Roman" w:cs="Times New Roman"/>
          <w:sz w:val="24"/>
          <w:szCs w:val="24"/>
        </w:rPr>
        <w:t xml:space="preserve"> uczestniczący</w:t>
      </w:r>
      <w:r w:rsidR="00F712E0">
        <w:rPr>
          <w:rFonts w:ascii="Times New Roman" w:hAnsi="Times New Roman" w:cs="Times New Roman"/>
          <w:sz w:val="24"/>
          <w:szCs w:val="24"/>
        </w:rPr>
        <w:t>mi</w:t>
      </w:r>
      <w:r w:rsidR="00F712E0" w:rsidRPr="00F712E0">
        <w:rPr>
          <w:rFonts w:ascii="Times New Roman" w:hAnsi="Times New Roman" w:cs="Times New Roman"/>
          <w:sz w:val="24"/>
          <w:szCs w:val="24"/>
        </w:rPr>
        <w:t xml:space="preserve"> w stażach zagranicznych w Hiszpanii (Walencja) w ramach projektu o nr 2023-1-PL01-KA121-VET-000127490 realizowanego z programu Erasmus+</w:t>
      </w:r>
      <w:r w:rsidR="00F712E0">
        <w:rPr>
          <w:rFonts w:ascii="Times New Roman" w:hAnsi="Times New Roman" w:cs="Times New Roman"/>
          <w:sz w:val="24"/>
          <w:szCs w:val="24"/>
        </w:rPr>
        <w:t>.</w:t>
      </w:r>
      <w:r w:rsidR="0009402D" w:rsidRPr="007634CA">
        <w:rPr>
          <w:rFonts w:ascii="Times New Roman" w:hAnsi="Times New Roman" w:cs="Times New Roman"/>
          <w:sz w:val="24"/>
          <w:szCs w:val="24"/>
        </w:rPr>
        <w:t xml:space="preserve">Zamówienie jest finansowane ze środków ww. projektu z programu Erasmus+. </w:t>
      </w:r>
    </w:p>
    <w:p w:rsidR="00F712E0" w:rsidRPr="007634CA" w:rsidRDefault="00F712E0" w:rsidP="00F712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>Szczegółowy opis usługi:</w:t>
      </w:r>
    </w:p>
    <w:p w:rsidR="00F712E0" w:rsidRPr="007634CA" w:rsidRDefault="00F712E0" w:rsidP="00F712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>a.</w:t>
      </w:r>
      <w:r w:rsidRPr="007634CA">
        <w:rPr>
          <w:rFonts w:ascii="Times New Roman" w:hAnsi="Times New Roman" w:cs="Times New Roman"/>
          <w:sz w:val="24"/>
          <w:szCs w:val="24"/>
        </w:rPr>
        <w:tab/>
        <w:t>zakwaterowanie 16 uczniów i 2 nauczycieli,</w:t>
      </w:r>
    </w:p>
    <w:p w:rsidR="00F712E0" w:rsidRPr="007634CA" w:rsidRDefault="00F712E0" w:rsidP="00F712E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>w 2- 4 osobowych pokojach dla uczniów</w:t>
      </w:r>
      <w:r w:rsidR="00735E6B" w:rsidRPr="007634CA">
        <w:rPr>
          <w:rFonts w:ascii="Times New Roman" w:hAnsi="Times New Roman" w:cs="Times New Roman"/>
          <w:sz w:val="24"/>
          <w:szCs w:val="24"/>
        </w:rPr>
        <w:t xml:space="preserve"> z balkonem</w:t>
      </w:r>
      <w:r w:rsidRPr="007634CA">
        <w:rPr>
          <w:rFonts w:ascii="Times New Roman" w:hAnsi="Times New Roman" w:cs="Times New Roman"/>
          <w:sz w:val="24"/>
          <w:szCs w:val="24"/>
        </w:rPr>
        <w:t>,</w:t>
      </w:r>
    </w:p>
    <w:p w:rsidR="00F712E0" w:rsidRPr="007634CA" w:rsidRDefault="00F712E0" w:rsidP="00F712E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>w pokojach pojedynczych dla nauczycieli,</w:t>
      </w:r>
    </w:p>
    <w:p w:rsidR="00F712E0" w:rsidRPr="007634CA" w:rsidRDefault="00F712E0" w:rsidP="00F712E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>w pokojach z dostępem do łazienki z prysznicem</w:t>
      </w:r>
      <w:r w:rsidR="007634CA">
        <w:rPr>
          <w:rFonts w:ascii="Times New Roman" w:hAnsi="Times New Roman" w:cs="Times New Roman"/>
          <w:sz w:val="24"/>
          <w:szCs w:val="24"/>
        </w:rPr>
        <w:t>,</w:t>
      </w:r>
    </w:p>
    <w:p w:rsidR="00F712E0" w:rsidRPr="007634CA" w:rsidRDefault="00735E6B" w:rsidP="00F712E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 xml:space="preserve">usługa </w:t>
      </w:r>
      <w:r w:rsidR="00F712E0" w:rsidRPr="007634CA">
        <w:rPr>
          <w:rFonts w:ascii="Times New Roman" w:hAnsi="Times New Roman" w:cs="Times New Roman"/>
          <w:sz w:val="24"/>
          <w:szCs w:val="24"/>
        </w:rPr>
        <w:t>prania i zmiany pościeli i ręczników raz w tygodniu,</w:t>
      </w:r>
    </w:p>
    <w:p w:rsidR="00735E6B" w:rsidRPr="007634CA" w:rsidRDefault="00735E6B" w:rsidP="00F712E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>usługa sprzątania pokoi raz w tygodniu,</w:t>
      </w:r>
    </w:p>
    <w:p w:rsidR="00735E6B" w:rsidRPr="007634CA" w:rsidRDefault="00735E6B" w:rsidP="00F712E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>stołówka z kuchnią w budynku,</w:t>
      </w:r>
    </w:p>
    <w:p w:rsidR="00735E6B" w:rsidRPr="007634CA" w:rsidRDefault="00735E6B" w:rsidP="00F712E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lastRenderedPageBreak/>
        <w:t>możliwość korzystania bez ograniczeń i bez dodatkowych opłat z</w:t>
      </w:r>
      <w:r w:rsidR="00BB6B51" w:rsidRPr="007634CA">
        <w:rPr>
          <w:rFonts w:ascii="Times New Roman" w:hAnsi="Times New Roman" w:cs="Times New Roman"/>
          <w:sz w:val="24"/>
          <w:szCs w:val="24"/>
        </w:rPr>
        <w:t> </w:t>
      </w:r>
      <w:r w:rsidRPr="007634CA">
        <w:rPr>
          <w:rFonts w:ascii="Times New Roman" w:hAnsi="Times New Roman" w:cs="Times New Roman"/>
          <w:sz w:val="24"/>
          <w:szCs w:val="24"/>
        </w:rPr>
        <w:t>pralnisuszarni/suszarki bębnowej,</w:t>
      </w:r>
    </w:p>
    <w:p w:rsidR="00735E6B" w:rsidRPr="007634CA" w:rsidRDefault="00735E6B" w:rsidP="00F712E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>możliwość korzystania z</w:t>
      </w:r>
      <w:r w:rsidR="00BB6B51" w:rsidRPr="007634CA">
        <w:rPr>
          <w:rFonts w:ascii="Times New Roman" w:hAnsi="Times New Roman" w:cs="Times New Roman"/>
          <w:sz w:val="24"/>
          <w:szCs w:val="24"/>
        </w:rPr>
        <w:t xml:space="preserve"> aneksu kuchennego zawierającego czajnik/czajniki, ekspres do kawy z dostępem do kawy, herbaty, wody</w:t>
      </w:r>
      <w:r w:rsidR="00727932" w:rsidRPr="007634CA">
        <w:rPr>
          <w:rFonts w:ascii="Times New Roman" w:hAnsi="Times New Roman" w:cs="Times New Roman"/>
          <w:sz w:val="24"/>
          <w:szCs w:val="24"/>
        </w:rPr>
        <w:t xml:space="preserve"> bez ograniczeń</w:t>
      </w:r>
      <w:r w:rsidR="00BB6B51" w:rsidRPr="007634CA">
        <w:rPr>
          <w:rFonts w:ascii="Times New Roman" w:hAnsi="Times New Roman" w:cs="Times New Roman"/>
          <w:sz w:val="24"/>
          <w:szCs w:val="24"/>
        </w:rPr>
        <w:t>,</w:t>
      </w:r>
    </w:p>
    <w:p w:rsidR="00F712E0" w:rsidRPr="007634CA" w:rsidRDefault="00F712E0" w:rsidP="00F712E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>wszystkie pokoje zlokalizowane w jednym budynku/ kompleksie.</w:t>
      </w:r>
    </w:p>
    <w:p w:rsidR="00F712E0" w:rsidRPr="007634CA" w:rsidRDefault="00F712E0" w:rsidP="00F712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>b.</w:t>
      </w:r>
      <w:r w:rsidRPr="007634CA">
        <w:rPr>
          <w:rFonts w:ascii="Times New Roman" w:hAnsi="Times New Roman" w:cs="Times New Roman"/>
          <w:sz w:val="24"/>
          <w:szCs w:val="24"/>
        </w:rPr>
        <w:tab/>
        <w:t xml:space="preserve">organizacja miejsc staży </w:t>
      </w:r>
      <w:r w:rsidR="004469B4" w:rsidRPr="007634CA">
        <w:rPr>
          <w:rFonts w:ascii="Times New Roman" w:hAnsi="Times New Roman" w:cs="Times New Roman"/>
          <w:sz w:val="24"/>
          <w:szCs w:val="24"/>
        </w:rPr>
        <w:t xml:space="preserve">w firmach </w:t>
      </w:r>
      <w:r w:rsidRPr="007634CA">
        <w:rPr>
          <w:rFonts w:ascii="Times New Roman" w:hAnsi="Times New Roman" w:cs="Times New Roman"/>
          <w:sz w:val="24"/>
          <w:szCs w:val="24"/>
        </w:rPr>
        <w:t>dla 16 uczniów</w:t>
      </w:r>
      <w:r w:rsidR="00727932" w:rsidRPr="007634CA">
        <w:rPr>
          <w:rFonts w:ascii="Times New Roman" w:hAnsi="Times New Roman" w:cs="Times New Roman"/>
          <w:sz w:val="24"/>
          <w:szCs w:val="24"/>
        </w:rPr>
        <w:t xml:space="preserve"> zgodnie z  kierunkiem kształcenia</w:t>
      </w:r>
      <w:r w:rsidRPr="007634CA">
        <w:rPr>
          <w:rFonts w:ascii="Times New Roman" w:hAnsi="Times New Roman" w:cs="Times New Roman"/>
          <w:sz w:val="24"/>
          <w:szCs w:val="24"/>
        </w:rPr>
        <w:t xml:space="preserve">, opieka mentorska nad grupą podczas staży, w tym przekazanie praktycznych informacji potrzebnych uczestnikom do pracy i w czasie wolnym podczas spotkania powitalnego, przygotowanie kulturowe i językowe podczas pobytu, ewaluacja, rozwiązywanie problemów </w:t>
      </w:r>
      <w:r w:rsidR="00727932" w:rsidRPr="007634CA">
        <w:rPr>
          <w:rFonts w:ascii="Times New Roman" w:hAnsi="Times New Roman" w:cs="Times New Roman"/>
          <w:sz w:val="24"/>
          <w:szCs w:val="24"/>
        </w:rPr>
        <w:t>i </w:t>
      </w:r>
      <w:r w:rsidRPr="007634CA">
        <w:rPr>
          <w:rFonts w:ascii="Times New Roman" w:hAnsi="Times New Roman" w:cs="Times New Roman"/>
          <w:sz w:val="24"/>
          <w:szCs w:val="24"/>
        </w:rPr>
        <w:t xml:space="preserve">nadzór wspólnie z przedstawicielami instytucji przyjmujących na staże.  </w:t>
      </w:r>
      <w:r w:rsidR="00727932" w:rsidRPr="007634CA">
        <w:rPr>
          <w:rFonts w:ascii="Times New Roman" w:hAnsi="Times New Roman" w:cs="Times New Roman"/>
          <w:sz w:val="24"/>
          <w:szCs w:val="24"/>
        </w:rPr>
        <w:t xml:space="preserve">Szczegółowe informacje na temat kierunków kształcenia </w:t>
      </w:r>
      <w:r w:rsidR="007F77B4" w:rsidRPr="007634CA">
        <w:rPr>
          <w:rFonts w:ascii="Times New Roman" w:hAnsi="Times New Roman" w:cs="Times New Roman"/>
          <w:sz w:val="24"/>
          <w:szCs w:val="24"/>
        </w:rPr>
        <w:t xml:space="preserve">oferenci mogą otrzymać na wniosek. </w:t>
      </w:r>
    </w:p>
    <w:p w:rsidR="00BB6B51" w:rsidRPr="007634CA" w:rsidRDefault="00F712E0" w:rsidP="007F77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>c.</w:t>
      </w:r>
      <w:r w:rsidRPr="007634CA">
        <w:rPr>
          <w:rFonts w:ascii="Times New Roman" w:hAnsi="Times New Roman" w:cs="Times New Roman"/>
          <w:sz w:val="24"/>
          <w:szCs w:val="24"/>
        </w:rPr>
        <w:tab/>
        <w:t>wyżywienie podczas staży (3 dania dziennie – śniadanie, lunch i kolacja),</w:t>
      </w:r>
      <w:r w:rsidR="00BB6B51" w:rsidRPr="007634CA">
        <w:rPr>
          <w:rFonts w:ascii="Times New Roman" w:hAnsi="Times New Roman" w:cs="Times New Roman"/>
          <w:sz w:val="24"/>
          <w:szCs w:val="24"/>
        </w:rPr>
        <w:t xml:space="preserve"> 3 posiłki dziennie serwowane w godzinach umożliwiających uczniom swobodne i komfortowy udział w stażach zawodowych, każdy posiłek musi zawierać dania wegetariańskie/wegańskie oraz dania mięsne, śniadanie w formie bufetu plus dania serwowane na ciepło co najmniej </w:t>
      </w:r>
      <w:r w:rsidR="00727932" w:rsidRPr="007634CA">
        <w:rPr>
          <w:rFonts w:ascii="Times New Roman" w:hAnsi="Times New Roman" w:cs="Times New Roman"/>
          <w:sz w:val="24"/>
          <w:szCs w:val="24"/>
        </w:rPr>
        <w:t>2 różne co</w:t>
      </w:r>
      <w:r w:rsidR="00BB6B51" w:rsidRPr="007634CA">
        <w:rPr>
          <w:rFonts w:ascii="Times New Roman" w:hAnsi="Times New Roman" w:cs="Times New Roman"/>
          <w:sz w:val="24"/>
          <w:szCs w:val="24"/>
        </w:rPr>
        <w:t xml:space="preserve">dziennie,  </w:t>
      </w:r>
      <w:r w:rsidR="00727932" w:rsidRPr="007634CA">
        <w:rPr>
          <w:rFonts w:ascii="Times New Roman" w:hAnsi="Times New Roman" w:cs="Times New Roman"/>
          <w:sz w:val="24"/>
          <w:szCs w:val="24"/>
        </w:rPr>
        <w:t xml:space="preserve">lunch składający się z dwóch dań zupa/sałatka oraz danie główne w dwóch wariantach wegetariańskim/wegańskim,  kolacja serwowana w formie bufetu na zimno oraz dania serwowanego na ciepło co najmniej 2 różne codziennie. Każdy posiłek musi być przygotowany ze świeżych produktów dobrej jakości, </w:t>
      </w:r>
      <w:r w:rsidR="007F77B4" w:rsidRPr="007634CA">
        <w:rPr>
          <w:rFonts w:ascii="Times New Roman" w:hAnsi="Times New Roman" w:cs="Times New Roman"/>
          <w:sz w:val="24"/>
          <w:szCs w:val="24"/>
        </w:rPr>
        <w:t xml:space="preserve">zawierać warzywa, owoce; </w:t>
      </w:r>
      <w:r w:rsidR="00727932" w:rsidRPr="007634CA">
        <w:rPr>
          <w:rFonts w:ascii="Times New Roman" w:hAnsi="Times New Roman" w:cs="Times New Roman"/>
          <w:sz w:val="24"/>
          <w:szCs w:val="24"/>
        </w:rPr>
        <w:t xml:space="preserve">dania serwowane na zastawie stołowej. Wyżywienie podczas pobytu młodzieży w Hiszpanii musi uwzględniać ograniczenia i zalecenia żywieniowe uczniów tj. alergie i nietolerancje pokarmowe. Szczegółowe informacje na ten temat oferenci mogą otrzymać na wniosek. </w:t>
      </w:r>
    </w:p>
    <w:p w:rsidR="00100938" w:rsidRPr="007634CA" w:rsidRDefault="00100938" w:rsidP="00F712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>d.         organizacja transportu miejskiego podczas pobytu</w:t>
      </w:r>
      <w:r w:rsidR="007634CA">
        <w:rPr>
          <w:rFonts w:ascii="Times New Roman" w:hAnsi="Times New Roman" w:cs="Times New Roman"/>
          <w:sz w:val="24"/>
          <w:szCs w:val="24"/>
        </w:rPr>
        <w:t xml:space="preserve"> (bilety umożliwiające dojazd na i z miejsc realizacji staży zawodowych oraz zwiedzanie miasta</w:t>
      </w:r>
      <w:bookmarkStart w:id="1" w:name="_GoBack"/>
      <w:bookmarkEnd w:id="1"/>
      <w:r w:rsidR="007634CA">
        <w:rPr>
          <w:rFonts w:ascii="Times New Roman" w:hAnsi="Times New Roman" w:cs="Times New Roman"/>
          <w:sz w:val="24"/>
          <w:szCs w:val="24"/>
        </w:rPr>
        <w:t>)</w:t>
      </w:r>
      <w:r w:rsidRPr="007634C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712E0" w:rsidRPr="007634CA" w:rsidRDefault="00F712E0" w:rsidP="00F712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>d.</w:t>
      </w:r>
      <w:r w:rsidRPr="007634CA">
        <w:rPr>
          <w:rFonts w:ascii="Times New Roman" w:hAnsi="Times New Roman" w:cs="Times New Roman"/>
          <w:sz w:val="24"/>
          <w:szCs w:val="24"/>
        </w:rPr>
        <w:tab/>
        <w:t>certyfikacja staży po ich zakończeniu przez każdego uczestnika.</w:t>
      </w:r>
    </w:p>
    <w:p w:rsidR="00262A7D" w:rsidRPr="007634CA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4CA">
        <w:rPr>
          <w:rFonts w:ascii="Times New Roman" w:hAnsi="Times New Roman" w:cs="Times New Roman"/>
          <w:b/>
          <w:sz w:val="24"/>
          <w:szCs w:val="24"/>
        </w:rPr>
        <w:t xml:space="preserve">2. Termin wykonania zamówienia: </w:t>
      </w:r>
    </w:p>
    <w:p w:rsidR="00262A7D" w:rsidRPr="007634CA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 xml:space="preserve">    Wymagany termin realizacji zamówienia</w:t>
      </w:r>
      <w:r w:rsidR="0043170B" w:rsidRPr="007634CA">
        <w:rPr>
          <w:rFonts w:ascii="Times New Roman" w:hAnsi="Times New Roman" w:cs="Times New Roman"/>
          <w:sz w:val="24"/>
          <w:szCs w:val="24"/>
        </w:rPr>
        <w:t>: 04.03.2024r. – 22.03.2024r.</w:t>
      </w:r>
    </w:p>
    <w:p w:rsidR="00262A7D" w:rsidRPr="007634CA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4CA">
        <w:rPr>
          <w:rFonts w:ascii="Times New Roman" w:hAnsi="Times New Roman" w:cs="Times New Roman"/>
          <w:b/>
          <w:sz w:val="24"/>
          <w:szCs w:val="24"/>
        </w:rPr>
        <w:t xml:space="preserve">3. Sposób uzyskania informacji dotyczących przedmiotu zamówienia: </w:t>
      </w:r>
    </w:p>
    <w:p w:rsidR="00262A7D" w:rsidRPr="007634CA" w:rsidRDefault="00262A7D" w:rsidP="00BB6B51">
      <w:pPr>
        <w:spacing w:after="0" w:line="36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 xml:space="preserve">Szczegółowe informacje dotyczące przedmiotu zamówienia można uzyskać osobiście </w:t>
      </w:r>
      <w:r w:rsidRPr="007634CA">
        <w:rPr>
          <w:rFonts w:ascii="Times New Roman" w:hAnsi="Times New Roman" w:cs="Times New Roman"/>
          <w:sz w:val="24"/>
          <w:szCs w:val="24"/>
        </w:rPr>
        <w:br/>
        <w:t xml:space="preserve">w siedzibie zamawiającego – </w:t>
      </w:r>
      <w:r w:rsidR="005074DD" w:rsidRPr="007634CA">
        <w:rPr>
          <w:rFonts w:ascii="Times New Roman" w:hAnsi="Times New Roman" w:cs="Times New Roman"/>
          <w:sz w:val="24"/>
          <w:szCs w:val="24"/>
        </w:rPr>
        <w:t xml:space="preserve">Zespół Szkół Technicznych i Ogólnokształcących </w:t>
      </w:r>
      <w:r w:rsidR="00BB6B51" w:rsidRPr="007634CA">
        <w:rPr>
          <w:rFonts w:ascii="Times New Roman" w:hAnsi="Times New Roman" w:cs="Times New Roman"/>
          <w:sz w:val="24"/>
          <w:szCs w:val="24"/>
        </w:rPr>
        <w:t>z </w:t>
      </w:r>
      <w:r w:rsidR="005074DD" w:rsidRPr="007634CA">
        <w:rPr>
          <w:rFonts w:ascii="Times New Roman" w:hAnsi="Times New Roman" w:cs="Times New Roman"/>
          <w:sz w:val="24"/>
          <w:szCs w:val="24"/>
        </w:rPr>
        <w:t>Oddziałami Integracyjnymi im. Stanisława Staszica w Białymstoku.</w:t>
      </w:r>
    </w:p>
    <w:p w:rsidR="00262A7D" w:rsidRPr="007634CA" w:rsidRDefault="00262A7D" w:rsidP="001009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lastRenderedPageBreak/>
        <w:t xml:space="preserve">    ul. </w:t>
      </w:r>
      <w:r w:rsidR="005074DD" w:rsidRPr="007634CA">
        <w:rPr>
          <w:rFonts w:ascii="Times New Roman" w:hAnsi="Times New Roman" w:cs="Times New Roman"/>
          <w:sz w:val="24"/>
          <w:szCs w:val="24"/>
        </w:rPr>
        <w:t>Sienkiewicza 57, 15-002 Białystok</w:t>
      </w:r>
      <w:r w:rsidR="004469B4" w:rsidRPr="007634CA">
        <w:rPr>
          <w:rFonts w:ascii="Times New Roman" w:hAnsi="Times New Roman" w:cs="Times New Roman"/>
          <w:sz w:val="24"/>
          <w:szCs w:val="24"/>
        </w:rPr>
        <w:t xml:space="preserve">, </w:t>
      </w:r>
      <w:r w:rsidRPr="007634CA">
        <w:rPr>
          <w:rFonts w:ascii="Times New Roman" w:hAnsi="Times New Roman" w:cs="Times New Roman"/>
          <w:sz w:val="24"/>
          <w:szCs w:val="24"/>
        </w:rPr>
        <w:t xml:space="preserve"> tel. </w:t>
      </w:r>
      <w:r w:rsidR="005074DD" w:rsidRPr="007634CA">
        <w:rPr>
          <w:rFonts w:ascii="Times New Roman" w:hAnsi="Times New Roman" w:cs="Times New Roman"/>
          <w:sz w:val="24"/>
          <w:szCs w:val="24"/>
        </w:rPr>
        <w:t>85 675 00 77</w:t>
      </w:r>
    </w:p>
    <w:p w:rsidR="00262A7D" w:rsidRPr="007634CA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 xml:space="preserve">    Pracownikami uprawnionymi do kontaktów z wykonawcami są: </w:t>
      </w:r>
    </w:p>
    <w:p w:rsidR="00262A7D" w:rsidRPr="007634CA" w:rsidRDefault="006F4FBD" w:rsidP="00262A7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 xml:space="preserve">Beata Konopka – </w:t>
      </w:r>
      <w:r w:rsidR="00BB6B51" w:rsidRPr="007634CA">
        <w:rPr>
          <w:rFonts w:ascii="Times New Roman" w:hAnsi="Times New Roman" w:cs="Times New Roman"/>
          <w:sz w:val="24"/>
          <w:szCs w:val="24"/>
        </w:rPr>
        <w:t>w</w:t>
      </w:r>
      <w:r w:rsidRPr="007634CA">
        <w:rPr>
          <w:rFonts w:ascii="Times New Roman" w:hAnsi="Times New Roman" w:cs="Times New Roman"/>
          <w:sz w:val="24"/>
          <w:szCs w:val="24"/>
        </w:rPr>
        <w:t xml:space="preserve">icedyrektor Zespołu Szkół Technicznych i Ogólnokształcących </w:t>
      </w:r>
      <w:r w:rsidR="00727932" w:rsidRPr="007634CA">
        <w:rPr>
          <w:rFonts w:ascii="Times New Roman" w:hAnsi="Times New Roman" w:cs="Times New Roman"/>
          <w:sz w:val="24"/>
          <w:szCs w:val="24"/>
        </w:rPr>
        <w:t>z </w:t>
      </w:r>
      <w:r w:rsidRPr="007634CA">
        <w:rPr>
          <w:rFonts w:ascii="Times New Roman" w:hAnsi="Times New Roman" w:cs="Times New Roman"/>
          <w:sz w:val="24"/>
          <w:szCs w:val="24"/>
        </w:rPr>
        <w:t>Oddziałami Integracyjnymi im. Stanisława Staszica w Białymstoku</w:t>
      </w:r>
    </w:p>
    <w:p w:rsidR="00262A7D" w:rsidRPr="007634CA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4CA">
        <w:rPr>
          <w:rFonts w:ascii="Times New Roman" w:hAnsi="Times New Roman" w:cs="Times New Roman"/>
          <w:b/>
          <w:sz w:val="24"/>
          <w:szCs w:val="24"/>
        </w:rPr>
        <w:t xml:space="preserve">4. Opis wymagań stawianych wykonawcy: </w:t>
      </w:r>
    </w:p>
    <w:p w:rsidR="004469B4" w:rsidRPr="007634CA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 xml:space="preserve">    O udzielenie zamówienia mogą ubiegać się wykonawcy, którzy:</w:t>
      </w:r>
    </w:p>
    <w:p w:rsidR="004469B4" w:rsidRPr="007634CA" w:rsidRDefault="004469B4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>- prowadzą działalność w zakresie organizacji mobilności zagranicznej uczniów w Hiszpanii</w:t>
      </w:r>
      <w:r w:rsidR="00BB6B51" w:rsidRPr="007634CA">
        <w:rPr>
          <w:rFonts w:ascii="Times New Roman" w:hAnsi="Times New Roman" w:cs="Times New Roman"/>
          <w:sz w:val="24"/>
          <w:szCs w:val="24"/>
        </w:rPr>
        <w:t>,</w:t>
      </w:r>
    </w:p>
    <w:p w:rsidR="00BB6B51" w:rsidRPr="007634CA" w:rsidRDefault="00BB6B51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>- posiadają doświadczenie w zakresie organizacji staży zawodowych uczniów w Hiszpanii i zrealizowali z powodzeniem</w:t>
      </w:r>
      <w:r w:rsidR="00727932" w:rsidRPr="007634CA">
        <w:rPr>
          <w:rFonts w:ascii="Times New Roman" w:hAnsi="Times New Roman" w:cs="Times New Roman"/>
          <w:sz w:val="24"/>
          <w:szCs w:val="24"/>
        </w:rPr>
        <w:t>, poświadczone referencjami/opinią/informacją Zamawiającego</w:t>
      </w:r>
      <w:r w:rsidRPr="007634CA">
        <w:rPr>
          <w:rFonts w:ascii="Times New Roman" w:hAnsi="Times New Roman" w:cs="Times New Roman"/>
          <w:sz w:val="24"/>
          <w:szCs w:val="24"/>
        </w:rPr>
        <w:t xml:space="preserve"> co najmniej 3 podobne zamówienia skierowane do zbliżonej grupy osób.</w:t>
      </w:r>
    </w:p>
    <w:p w:rsidR="00262A7D" w:rsidRPr="007634CA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4CA">
        <w:rPr>
          <w:rFonts w:ascii="Times New Roman" w:hAnsi="Times New Roman" w:cs="Times New Roman"/>
          <w:b/>
          <w:sz w:val="24"/>
          <w:szCs w:val="24"/>
        </w:rPr>
        <w:t xml:space="preserve">5. Zawartość oferty. </w:t>
      </w:r>
    </w:p>
    <w:p w:rsidR="00262A7D" w:rsidRPr="007634CA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 xml:space="preserve">    Oferta wykonawcy musi zawierać następujące dokumenty: </w:t>
      </w:r>
    </w:p>
    <w:p w:rsidR="00262A7D" w:rsidRPr="007634CA" w:rsidRDefault="00262A7D" w:rsidP="00262A7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>ofertę wykonawcy</w:t>
      </w:r>
      <w:r w:rsidR="00742F9B" w:rsidRPr="007634CA">
        <w:rPr>
          <w:rFonts w:ascii="Times New Roman" w:hAnsi="Times New Roman" w:cs="Times New Roman"/>
          <w:sz w:val="24"/>
          <w:szCs w:val="24"/>
        </w:rPr>
        <w:t xml:space="preserve"> (formularz ofertowy według wzoru),</w:t>
      </w:r>
    </w:p>
    <w:p w:rsidR="00262A7D" w:rsidRPr="007634CA" w:rsidRDefault="0043170B" w:rsidP="00262A7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>szczegółowy budżet</w:t>
      </w:r>
      <w:r w:rsidR="00742F9B" w:rsidRPr="007634CA">
        <w:rPr>
          <w:rFonts w:ascii="Times New Roman" w:hAnsi="Times New Roman" w:cs="Times New Roman"/>
          <w:sz w:val="24"/>
          <w:szCs w:val="24"/>
        </w:rPr>
        <w:t>,</w:t>
      </w:r>
    </w:p>
    <w:p w:rsidR="00742F9B" w:rsidRPr="007634CA" w:rsidRDefault="00742F9B" w:rsidP="00262A7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>program pobytu.</w:t>
      </w:r>
    </w:p>
    <w:p w:rsidR="00262A7D" w:rsidRPr="007634CA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4CA">
        <w:rPr>
          <w:rFonts w:ascii="Times New Roman" w:hAnsi="Times New Roman" w:cs="Times New Roman"/>
          <w:b/>
          <w:sz w:val="24"/>
          <w:szCs w:val="24"/>
        </w:rPr>
        <w:t xml:space="preserve">6. Opis sposobu obliczenia ceny ofertowej: </w:t>
      </w:r>
    </w:p>
    <w:p w:rsidR="00262A7D" w:rsidRPr="007634CA" w:rsidRDefault="00262A7D" w:rsidP="00262A7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>cenę ofertową należy przedstawić jako cenę: netto, brutto</w:t>
      </w:r>
      <w:r w:rsidR="00100938" w:rsidRPr="007634CA">
        <w:rPr>
          <w:rFonts w:ascii="Times New Roman" w:hAnsi="Times New Roman" w:cs="Times New Roman"/>
          <w:sz w:val="24"/>
          <w:szCs w:val="24"/>
        </w:rPr>
        <w:t>.</w:t>
      </w:r>
    </w:p>
    <w:p w:rsidR="00262A7D" w:rsidRPr="007634CA" w:rsidRDefault="00262A7D" w:rsidP="00262A7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 xml:space="preserve">cena ofertowa podana przez wykonawcę obowiązuje przez okres ważności umowy </w:t>
      </w:r>
      <w:r w:rsidRPr="007634CA">
        <w:rPr>
          <w:rFonts w:ascii="Times New Roman" w:hAnsi="Times New Roman" w:cs="Times New Roman"/>
          <w:sz w:val="24"/>
          <w:szCs w:val="24"/>
        </w:rPr>
        <w:br/>
        <w:t xml:space="preserve">i nie podlega waloryzacji. </w:t>
      </w:r>
    </w:p>
    <w:p w:rsidR="00262A7D" w:rsidRPr="007634CA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4CA">
        <w:rPr>
          <w:rFonts w:ascii="Times New Roman" w:hAnsi="Times New Roman" w:cs="Times New Roman"/>
          <w:b/>
          <w:sz w:val="24"/>
          <w:szCs w:val="24"/>
        </w:rPr>
        <w:t xml:space="preserve">7. Przy wyborze propozycji do realizacji zamawiający będzie się kierował kryterium: </w:t>
      </w:r>
    </w:p>
    <w:p w:rsidR="00262A7D" w:rsidRPr="007634CA" w:rsidRDefault="00262A7D" w:rsidP="00262A7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 xml:space="preserve">najniższej ceny – Cena-100%. </w:t>
      </w:r>
    </w:p>
    <w:p w:rsidR="00262A7D" w:rsidRPr="007634CA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4CA">
        <w:rPr>
          <w:rFonts w:ascii="Times New Roman" w:hAnsi="Times New Roman" w:cs="Times New Roman"/>
          <w:b/>
          <w:sz w:val="24"/>
          <w:szCs w:val="24"/>
        </w:rPr>
        <w:t xml:space="preserve">8. Forma, miejsce i termin złożenia oferty: </w:t>
      </w:r>
    </w:p>
    <w:p w:rsidR="00262A7D" w:rsidRPr="007634CA" w:rsidRDefault="00262A7D" w:rsidP="00262A7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 xml:space="preserve">ofertę należy sporządzić w języku polskim (czytelną i trwałą techniką) na załączonym druku - „Formularz ofertowy”, </w:t>
      </w:r>
    </w:p>
    <w:p w:rsidR="00262A7D" w:rsidRPr="007634CA" w:rsidRDefault="00262A7D" w:rsidP="004469B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 xml:space="preserve">ofertę należy składać w zaklejonej kopercie w terminie do dnia </w:t>
      </w:r>
      <w:r w:rsidR="004469B4" w:rsidRPr="007634CA">
        <w:rPr>
          <w:rFonts w:ascii="Times New Roman" w:hAnsi="Times New Roman" w:cs="Times New Roman"/>
          <w:sz w:val="24"/>
          <w:szCs w:val="24"/>
        </w:rPr>
        <w:t>2</w:t>
      </w:r>
      <w:r w:rsidR="00727932" w:rsidRPr="007634CA">
        <w:rPr>
          <w:rFonts w:ascii="Times New Roman" w:hAnsi="Times New Roman" w:cs="Times New Roman"/>
          <w:sz w:val="24"/>
          <w:szCs w:val="24"/>
        </w:rPr>
        <w:t>6</w:t>
      </w:r>
      <w:r w:rsidR="004469B4" w:rsidRPr="007634CA">
        <w:rPr>
          <w:rFonts w:ascii="Times New Roman" w:hAnsi="Times New Roman" w:cs="Times New Roman"/>
          <w:sz w:val="24"/>
          <w:szCs w:val="24"/>
        </w:rPr>
        <w:t>.02.2024r.</w:t>
      </w:r>
      <w:r w:rsidRPr="007634CA">
        <w:rPr>
          <w:rFonts w:ascii="Times New Roman" w:hAnsi="Times New Roman" w:cs="Times New Roman"/>
          <w:sz w:val="24"/>
          <w:szCs w:val="24"/>
        </w:rPr>
        <w:t>, do godz.</w:t>
      </w:r>
      <w:r w:rsidR="004469B4" w:rsidRPr="007634CA">
        <w:rPr>
          <w:rFonts w:ascii="Times New Roman" w:hAnsi="Times New Roman" w:cs="Times New Roman"/>
          <w:sz w:val="24"/>
          <w:szCs w:val="24"/>
        </w:rPr>
        <w:t>15:00</w:t>
      </w:r>
      <w:r w:rsidRPr="007634CA">
        <w:rPr>
          <w:rFonts w:ascii="Times New Roman" w:hAnsi="Times New Roman" w:cs="Times New Roman"/>
          <w:sz w:val="24"/>
          <w:szCs w:val="24"/>
        </w:rPr>
        <w:t xml:space="preserve"> w siedzibie zamawiającego </w:t>
      </w:r>
      <w:r w:rsidR="004469B4" w:rsidRPr="007634CA">
        <w:rPr>
          <w:rFonts w:ascii="Times New Roman" w:hAnsi="Times New Roman" w:cs="Times New Roman"/>
          <w:sz w:val="24"/>
          <w:szCs w:val="24"/>
        </w:rPr>
        <w:t xml:space="preserve">Zespół Szkół Technicznych </w:t>
      </w:r>
      <w:r w:rsidR="00727932" w:rsidRPr="007634CA">
        <w:rPr>
          <w:rFonts w:ascii="Times New Roman" w:hAnsi="Times New Roman" w:cs="Times New Roman"/>
          <w:sz w:val="24"/>
          <w:szCs w:val="24"/>
        </w:rPr>
        <w:t>i </w:t>
      </w:r>
      <w:r w:rsidR="004469B4" w:rsidRPr="007634CA">
        <w:rPr>
          <w:rFonts w:ascii="Times New Roman" w:hAnsi="Times New Roman" w:cs="Times New Roman"/>
          <w:sz w:val="24"/>
          <w:szCs w:val="24"/>
        </w:rPr>
        <w:t xml:space="preserve">Ogólnokształcących z Oddziałami Integracyjnymi im. Stanisława Staszica </w:t>
      </w:r>
      <w:r w:rsidR="00727932" w:rsidRPr="007634CA">
        <w:rPr>
          <w:rFonts w:ascii="Times New Roman" w:hAnsi="Times New Roman" w:cs="Times New Roman"/>
          <w:sz w:val="24"/>
          <w:szCs w:val="24"/>
        </w:rPr>
        <w:t>w </w:t>
      </w:r>
      <w:r w:rsidR="004469B4" w:rsidRPr="007634CA">
        <w:rPr>
          <w:rFonts w:ascii="Times New Roman" w:hAnsi="Times New Roman" w:cs="Times New Roman"/>
          <w:sz w:val="24"/>
          <w:szCs w:val="24"/>
        </w:rPr>
        <w:t>Białymstoku przy ul. Sienkiewicza 57, 15-002 Białystok</w:t>
      </w:r>
      <w:r w:rsidRPr="007634CA">
        <w:rPr>
          <w:rFonts w:ascii="Times New Roman" w:hAnsi="Times New Roman" w:cs="Times New Roman"/>
          <w:sz w:val="24"/>
          <w:szCs w:val="24"/>
        </w:rPr>
        <w:t xml:space="preserve"> w sekretariacie osobiście lub pocztą na adres zamawiającego lub wysłać pocztą elektroniczną na adres: </w:t>
      </w:r>
      <w:r w:rsidR="004469B4" w:rsidRPr="007634CA">
        <w:rPr>
          <w:rFonts w:ascii="Times New Roman" w:hAnsi="Times New Roman" w:cs="Times New Roman"/>
          <w:sz w:val="24"/>
          <w:szCs w:val="24"/>
        </w:rPr>
        <w:t>sekretariat@zstio.net.pl</w:t>
      </w:r>
      <w:r w:rsidRPr="007634C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62A7D" w:rsidRPr="007634CA" w:rsidRDefault="00262A7D" w:rsidP="00262A7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lastRenderedPageBreak/>
        <w:t xml:space="preserve">oferta otrzymana przez zamawiającego po ww. terminie zostanie zwrócona wykonawcy bez otwierania, </w:t>
      </w:r>
    </w:p>
    <w:p w:rsidR="00262A7D" w:rsidRPr="007634CA" w:rsidRDefault="00262A7D" w:rsidP="00262A7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 xml:space="preserve">wykonawca może wprowadzić zmiany lub wycofać złożoną przez siebie ofertę przed terminem upływu do jej składania. </w:t>
      </w:r>
    </w:p>
    <w:p w:rsidR="00262A7D" w:rsidRPr="007634CA" w:rsidRDefault="00262A7D" w:rsidP="00262A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4CA">
        <w:rPr>
          <w:rFonts w:ascii="Times New Roman" w:hAnsi="Times New Roman" w:cs="Times New Roman"/>
          <w:b/>
          <w:sz w:val="24"/>
          <w:szCs w:val="24"/>
        </w:rPr>
        <w:t xml:space="preserve">9. Miejsce i termin otwarcia oferty cenowej: </w:t>
      </w:r>
    </w:p>
    <w:p w:rsidR="00262A7D" w:rsidRPr="007634CA" w:rsidRDefault="00262A7D" w:rsidP="007279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 xml:space="preserve">    Otwarcie złożonych ofert nastąpi w dniu </w:t>
      </w:r>
      <w:r w:rsidR="004469B4" w:rsidRPr="007634CA">
        <w:rPr>
          <w:rFonts w:ascii="Times New Roman" w:hAnsi="Times New Roman" w:cs="Times New Roman"/>
          <w:sz w:val="24"/>
          <w:szCs w:val="24"/>
        </w:rPr>
        <w:t>26.02.2024r.</w:t>
      </w:r>
      <w:r w:rsidRPr="007634CA">
        <w:rPr>
          <w:rFonts w:ascii="Times New Roman" w:hAnsi="Times New Roman" w:cs="Times New Roman"/>
          <w:sz w:val="24"/>
          <w:szCs w:val="24"/>
        </w:rPr>
        <w:t xml:space="preserve"> o godz. </w:t>
      </w:r>
      <w:r w:rsidR="004469B4" w:rsidRPr="007634CA">
        <w:rPr>
          <w:rFonts w:ascii="Times New Roman" w:hAnsi="Times New Roman" w:cs="Times New Roman"/>
          <w:sz w:val="24"/>
          <w:szCs w:val="24"/>
        </w:rPr>
        <w:t>1</w:t>
      </w:r>
      <w:r w:rsidR="00727932" w:rsidRPr="007634CA">
        <w:rPr>
          <w:rFonts w:ascii="Times New Roman" w:hAnsi="Times New Roman" w:cs="Times New Roman"/>
          <w:sz w:val="24"/>
          <w:szCs w:val="24"/>
        </w:rPr>
        <w:t>5</w:t>
      </w:r>
      <w:r w:rsidR="004469B4" w:rsidRPr="007634CA">
        <w:rPr>
          <w:rFonts w:ascii="Times New Roman" w:hAnsi="Times New Roman" w:cs="Times New Roman"/>
          <w:sz w:val="24"/>
          <w:szCs w:val="24"/>
        </w:rPr>
        <w:t>:00</w:t>
      </w:r>
      <w:r w:rsidRPr="007634CA">
        <w:rPr>
          <w:rFonts w:ascii="Times New Roman" w:hAnsi="Times New Roman" w:cs="Times New Roman"/>
          <w:sz w:val="24"/>
          <w:szCs w:val="24"/>
        </w:rPr>
        <w:t xml:space="preserve"> w siedzibie zamawiającego. </w:t>
      </w:r>
    </w:p>
    <w:p w:rsidR="00262A7D" w:rsidRPr="007634CA" w:rsidRDefault="00262A7D" w:rsidP="00262A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634CA">
        <w:rPr>
          <w:rFonts w:ascii="Times New Roman" w:hAnsi="Times New Roman" w:cs="Times New Roman"/>
          <w:b/>
          <w:sz w:val="24"/>
          <w:szCs w:val="24"/>
        </w:rPr>
        <w:t xml:space="preserve">10. Sytuacje dopuszczające unieważnienie postępowania. </w:t>
      </w:r>
    </w:p>
    <w:p w:rsidR="00262A7D" w:rsidRPr="007634CA" w:rsidRDefault="00262A7D" w:rsidP="007279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 xml:space="preserve">      Zamawiający unieważni prowadzone postępowanie o udzielenie zamówienia publicznego </w:t>
      </w:r>
    </w:p>
    <w:p w:rsidR="00262A7D" w:rsidRPr="007634CA" w:rsidRDefault="00262A7D" w:rsidP="007279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 xml:space="preserve">     w następujących przypadkach: </w:t>
      </w:r>
    </w:p>
    <w:p w:rsidR="00262A7D" w:rsidRPr="007634CA" w:rsidRDefault="00262A7D" w:rsidP="007279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 xml:space="preserve">     1) nie złożono żadnej oferty spełniającej wymagania udziału w postępowaniu, o których </w:t>
      </w:r>
    </w:p>
    <w:p w:rsidR="00262A7D" w:rsidRPr="007634CA" w:rsidRDefault="00262A7D" w:rsidP="007279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 xml:space="preserve">         mowa w pkt. 4; </w:t>
      </w:r>
    </w:p>
    <w:p w:rsidR="00262A7D" w:rsidRPr="007634CA" w:rsidRDefault="00262A7D" w:rsidP="007279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 xml:space="preserve">     2) cena najkorzystniejszej oferty przewyższa kwotę, którą zamawiający może przeznaczyć </w:t>
      </w:r>
    </w:p>
    <w:p w:rsidR="00262A7D" w:rsidRPr="007634CA" w:rsidRDefault="00262A7D" w:rsidP="007279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 xml:space="preserve">         na sfinansowanie zamówienia; </w:t>
      </w:r>
    </w:p>
    <w:p w:rsidR="00262A7D" w:rsidRPr="007634CA" w:rsidRDefault="00262A7D" w:rsidP="007279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 xml:space="preserve">     3) wystąpiła istotna zmiana okoliczności powodująca, że prowadzenie postępowania lub  </w:t>
      </w:r>
    </w:p>
    <w:p w:rsidR="00262A7D" w:rsidRPr="007634CA" w:rsidRDefault="00262A7D" w:rsidP="007279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 xml:space="preserve">         wykonanie  zamówienia nie leży w interesie publicznym, czego nie można było  </w:t>
      </w:r>
    </w:p>
    <w:p w:rsidR="006C2F98" w:rsidRPr="007634CA" w:rsidRDefault="00262A7D" w:rsidP="007279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 xml:space="preserve">         wcześniej przewidzieć; </w:t>
      </w:r>
    </w:p>
    <w:p w:rsidR="00262A7D" w:rsidRPr="007634CA" w:rsidRDefault="00262A7D" w:rsidP="00262A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634CA">
        <w:rPr>
          <w:rFonts w:ascii="Times New Roman" w:hAnsi="Times New Roman" w:cs="Times New Roman"/>
          <w:b/>
          <w:sz w:val="24"/>
          <w:szCs w:val="24"/>
        </w:rPr>
        <w:t xml:space="preserve">11. Informacja o wyborze najkorzystniejszej oferty: </w:t>
      </w:r>
    </w:p>
    <w:p w:rsidR="00262A7D" w:rsidRPr="007634CA" w:rsidRDefault="00262A7D" w:rsidP="007279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 xml:space="preserve">      Informacja o wyborze najkorzystniejszej oferty zawierająca: nazwę (firmę), siedzibę </w:t>
      </w:r>
    </w:p>
    <w:p w:rsidR="00262A7D" w:rsidRPr="007634CA" w:rsidRDefault="00727932" w:rsidP="007279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>i </w:t>
      </w:r>
      <w:r w:rsidR="00262A7D" w:rsidRPr="007634CA">
        <w:rPr>
          <w:rFonts w:ascii="Times New Roman" w:hAnsi="Times New Roman" w:cs="Times New Roman"/>
          <w:sz w:val="24"/>
          <w:szCs w:val="24"/>
        </w:rPr>
        <w:t>adres wykonawcy, którego ofertę wybrano zostanie przekazana oferentom najpóźniej</w:t>
      </w:r>
    </w:p>
    <w:p w:rsidR="00262A7D" w:rsidRPr="007634CA" w:rsidRDefault="00727932" w:rsidP="007279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>w </w:t>
      </w:r>
      <w:r w:rsidR="00262A7D" w:rsidRPr="007634CA">
        <w:rPr>
          <w:rFonts w:ascii="Times New Roman" w:hAnsi="Times New Roman" w:cs="Times New Roman"/>
          <w:sz w:val="24"/>
          <w:szCs w:val="24"/>
        </w:rPr>
        <w:t xml:space="preserve">terminie </w:t>
      </w:r>
      <w:r w:rsidR="007634CA">
        <w:rPr>
          <w:rFonts w:ascii="Times New Roman" w:hAnsi="Times New Roman" w:cs="Times New Roman"/>
          <w:sz w:val="24"/>
          <w:szCs w:val="24"/>
        </w:rPr>
        <w:t>2</w:t>
      </w:r>
      <w:r w:rsidR="00262A7D" w:rsidRPr="007634CA">
        <w:rPr>
          <w:rFonts w:ascii="Times New Roman" w:hAnsi="Times New Roman" w:cs="Times New Roman"/>
          <w:sz w:val="24"/>
          <w:szCs w:val="24"/>
        </w:rPr>
        <w:t xml:space="preserve"> dni od dnia składania ofert. </w:t>
      </w:r>
    </w:p>
    <w:p w:rsidR="00262A7D" w:rsidRPr="007634CA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 xml:space="preserve">* niepotrzebne skreślić </w:t>
      </w:r>
    </w:p>
    <w:p w:rsidR="00262A7D" w:rsidRPr="007634CA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2A7D" w:rsidRPr="007634CA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 xml:space="preserve">W załączeniu: </w:t>
      </w:r>
    </w:p>
    <w:p w:rsidR="00262A7D" w:rsidRPr="007634CA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 xml:space="preserve">1. Wzór druku „Formularz ofertowy” </w:t>
      </w:r>
    </w:p>
    <w:p w:rsidR="00262A7D" w:rsidRPr="007634CA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2A7D" w:rsidRPr="007634CA" w:rsidRDefault="00720F7D" w:rsidP="00720F7D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>Beata Konopka</w:t>
      </w:r>
    </w:p>
    <w:p w:rsidR="00262A7D" w:rsidRPr="007634CA" w:rsidRDefault="00262A7D" w:rsidP="00262A7D">
      <w:pPr>
        <w:spacing w:after="0" w:line="240" w:lineRule="auto"/>
        <w:ind w:left="5664" w:firstLine="708"/>
        <w:rPr>
          <w:rFonts w:ascii="Times New Roman" w:hAnsi="Times New Roman" w:cs="Times New Roman"/>
          <w:i/>
          <w:sz w:val="20"/>
          <w:szCs w:val="20"/>
        </w:rPr>
      </w:pPr>
      <w:r w:rsidRPr="007634CA">
        <w:rPr>
          <w:rFonts w:ascii="Times New Roman" w:hAnsi="Times New Roman" w:cs="Times New Roman"/>
          <w:i/>
          <w:sz w:val="20"/>
          <w:szCs w:val="20"/>
        </w:rPr>
        <w:t xml:space="preserve">podpis osoby przygotowującej </w:t>
      </w:r>
    </w:p>
    <w:p w:rsidR="00262A7D" w:rsidRPr="007634CA" w:rsidRDefault="00262A7D" w:rsidP="0026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A7D" w:rsidRPr="007634CA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20F7D" w:rsidRPr="007634CA" w:rsidRDefault="00720F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2A7D" w:rsidRPr="007634CA" w:rsidRDefault="00720F7D" w:rsidP="00720F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4CA">
        <w:rPr>
          <w:rFonts w:ascii="Times New Roman" w:hAnsi="Times New Roman" w:cs="Times New Roman"/>
          <w:sz w:val="24"/>
          <w:szCs w:val="24"/>
        </w:rPr>
        <w:t>Białystok</w:t>
      </w:r>
      <w:r w:rsidR="00262A7D" w:rsidRPr="007634CA">
        <w:rPr>
          <w:rFonts w:ascii="Times New Roman" w:hAnsi="Times New Roman" w:cs="Times New Roman"/>
          <w:sz w:val="24"/>
          <w:szCs w:val="24"/>
        </w:rPr>
        <w:t>, dnia</w:t>
      </w:r>
      <w:r w:rsidRPr="007634CA">
        <w:rPr>
          <w:rFonts w:ascii="Times New Roman" w:hAnsi="Times New Roman" w:cs="Times New Roman"/>
          <w:sz w:val="24"/>
          <w:szCs w:val="24"/>
        </w:rPr>
        <w:t xml:space="preserve"> 1</w:t>
      </w:r>
      <w:r w:rsidR="0067473C">
        <w:rPr>
          <w:rFonts w:ascii="Times New Roman" w:hAnsi="Times New Roman" w:cs="Times New Roman"/>
          <w:sz w:val="24"/>
          <w:szCs w:val="24"/>
        </w:rPr>
        <w:t>4</w:t>
      </w:r>
      <w:r w:rsidRPr="007634CA">
        <w:rPr>
          <w:rFonts w:ascii="Times New Roman" w:hAnsi="Times New Roman" w:cs="Times New Roman"/>
          <w:sz w:val="24"/>
          <w:szCs w:val="24"/>
        </w:rPr>
        <w:t>.02.2024r.</w:t>
      </w:r>
      <w:r w:rsidR="00262A7D" w:rsidRPr="007634CA">
        <w:rPr>
          <w:rFonts w:ascii="Times New Roman" w:hAnsi="Times New Roman" w:cs="Times New Roman"/>
          <w:sz w:val="24"/>
          <w:szCs w:val="24"/>
        </w:rPr>
        <w:tab/>
      </w:r>
      <w:r w:rsidR="00262A7D" w:rsidRPr="007634CA">
        <w:rPr>
          <w:rFonts w:ascii="Times New Roman" w:hAnsi="Times New Roman" w:cs="Times New Roman"/>
          <w:sz w:val="24"/>
          <w:szCs w:val="24"/>
        </w:rPr>
        <w:tab/>
      </w:r>
      <w:r w:rsidR="00262A7D" w:rsidRPr="007634CA"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………………………………….</w:t>
      </w:r>
    </w:p>
    <w:p w:rsidR="00262A7D" w:rsidRPr="007634CA" w:rsidRDefault="00262A7D" w:rsidP="00262A7D">
      <w:pPr>
        <w:spacing w:after="0" w:line="240" w:lineRule="auto"/>
        <w:ind w:left="5664" w:firstLine="708"/>
        <w:rPr>
          <w:rFonts w:ascii="Times New Roman" w:hAnsi="Times New Roman" w:cs="Times New Roman"/>
          <w:i/>
          <w:sz w:val="20"/>
          <w:szCs w:val="20"/>
        </w:rPr>
      </w:pPr>
      <w:r w:rsidRPr="007634CA">
        <w:rPr>
          <w:rFonts w:ascii="Times New Roman" w:hAnsi="Times New Roman" w:cs="Times New Roman"/>
          <w:i/>
          <w:sz w:val="20"/>
          <w:szCs w:val="20"/>
        </w:rPr>
        <w:t xml:space="preserve">podpis zamawiającego </w:t>
      </w:r>
    </w:p>
    <w:p w:rsidR="00262A7D" w:rsidRPr="007634CA" w:rsidRDefault="00262A7D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69B4" w:rsidRPr="007634CA" w:rsidRDefault="004469B4" w:rsidP="00262A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469B4" w:rsidRPr="007634CA" w:rsidSect="001557A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1BC" w:rsidRDefault="008D41BC" w:rsidP="0009402D">
      <w:pPr>
        <w:spacing w:after="0" w:line="240" w:lineRule="auto"/>
      </w:pPr>
      <w:r>
        <w:separator/>
      </w:r>
    </w:p>
  </w:endnote>
  <w:endnote w:type="continuationSeparator" w:id="1">
    <w:p w:rsidR="008D41BC" w:rsidRDefault="008D41BC" w:rsidP="0009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02D" w:rsidRPr="0009402D" w:rsidRDefault="0009402D" w:rsidP="0009402D">
    <w:pPr>
      <w:pStyle w:val="Stopka"/>
    </w:pPr>
    <w:r w:rsidRPr="0009402D">
      <w:rPr>
        <w:noProof/>
        <w:lang w:eastAsia="pl-PL"/>
      </w:rPr>
      <w:drawing>
        <wp:inline distT="0" distB="0" distL="0" distR="0">
          <wp:extent cx="6522720" cy="9067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72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1BC" w:rsidRDefault="008D41BC" w:rsidP="0009402D">
      <w:pPr>
        <w:spacing w:after="0" w:line="240" w:lineRule="auto"/>
      </w:pPr>
      <w:r>
        <w:separator/>
      </w:r>
    </w:p>
  </w:footnote>
  <w:footnote w:type="continuationSeparator" w:id="1">
    <w:p w:rsidR="008D41BC" w:rsidRDefault="008D41BC" w:rsidP="0009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4CA" w:rsidRDefault="007634CA">
    <w:pPr>
      <w:pStyle w:val="Nagwek"/>
    </w:pPr>
    <w:r>
      <w:rPr>
        <w:noProof/>
        <w:lang w:eastAsia="pl-PL"/>
      </w:rPr>
      <w:drawing>
        <wp:inline distT="0" distB="0" distL="0" distR="0">
          <wp:extent cx="3832860" cy="624205"/>
          <wp:effectExtent l="0" t="0" r="0" b="4445"/>
          <wp:docPr id="16" name="Obraz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2860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030CB"/>
    <w:multiLevelType w:val="hybridMultilevel"/>
    <w:tmpl w:val="3D5E97A8"/>
    <w:lvl w:ilvl="0" w:tplc="5394A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A2802"/>
    <w:multiLevelType w:val="hybridMultilevel"/>
    <w:tmpl w:val="7894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B3ABB"/>
    <w:multiLevelType w:val="hybridMultilevel"/>
    <w:tmpl w:val="671611D2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">
    <w:nsid w:val="5C3B7C26"/>
    <w:multiLevelType w:val="hybridMultilevel"/>
    <w:tmpl w:val="4320AFA8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">
    <w:nsid w:val="6C0C4733"/>
    <w:multiLevelType w:val="hybridMultilevel"/>
    <w:tmpl w:val="60BC6EC0"/>
    <w:lvl w:ilvl="0" w:tplc="0415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5">
    <w:nsid w:val="6E7D6EEE"/>
    <w:multiLevelType w:val="hybridMultilevel"/>
    <w:tmpl w:val="F716C724"/>
    <w:lvl w:ilvl="0" w:tplc="5394A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0677DB"/>
    <w:multiLevelType w:val="hybridMultilevel"/>
    <w:tmpl w:val="2822033A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7">
    <w:nsid w:val="74D00EFA"/>
    <w:multiLevelType w:val="hybridMultilevel"/>
    <w:tmpl w:val="DDAE0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3998"/>
    <w:rsid w:val="0009402D"/>
    <w:rsid w:val="00100938"/>
    <w:rsid w:val="001557A8"/>
    <w:rsid w:val="00262A7D"/>
    <w:rsid w:val="0043170B"/>
    <w:rsid w:val="004469B4"/>
    <w:rsid w:val="005074DD"/>
    <w:rsid w:val="0060404E"/>
    <w:rsid w:val="0067473C"/>
    <w:rsid w:val="006C2F98"/>
    <w:rsid w:val="006F4FBD"/>
    <w:rsid w:val="00720F7D"/>
    <w:rsid w:val="00727932"/>
    <w:rsid w:val="00735E6B"/>
    <w:rsid w:val="00742F9B"/>
    <w:rsid w:val="007634CA"/>
    <w:rsid w:val="007F77B4"/>
    <w:rsid w:val="008D41BC"/>
    <w:rsid w:val="009B3DE3"/>
    <w:rsid w:val="00B54ED6"/>
    <w:rsid w:val="00B71FCE"/>
    <w:rsid w:val="00BB6B51"/>
    <w:rsid w:val="00CF0B67"/>
    <w:rsid w:val="00D11870"/>
    <w:rsid w:val="00D31EAB"/>
    <w:rsid w:val="00F712E0"/>
    <w:rsid w:val="00FC3998"/>
    <w:rsid w:val="00FC4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A7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2A7D"/>
    <w:pPr>
      <w:ind w:left="720"/>
      <w:contextualSpacing/>
    </w:pPr>
  </w:style>
  <w:style w:type="table" w:styleId="Tabela-Siatka">
    <w:name w:val="Table Grid"/>
    <w:basedOn w:val="Standardowy"/>
    <w:uiPriority w:val="59"/>
    <w:rsid w:val="00262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C2F9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C2F9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5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5E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5E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E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E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E6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4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02D"/>
  </w:style>
  <w:style w:type="paragraph" w:styleId="Stopka">
    <w:name w:val="footer"/>
    <w:basedOn w:val="Normalny"/>
    <w:link w:val="StopkaZnak"/>
    <w:uiPriority w:val="99"/>
    <w:unhideWhenUsed/>
    <w:rsid w:val="00094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0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8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1007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Konopka</dc:creator>
  <cp:keywords/>
  <dc:description/>
  <cp:lastModifiedBy>ASUS</cp:lastModifiedBy>
  <cp:revision>3</cp:revision>
  <dcterms:created xsi:type="dcterms:W3CDTF">2024-02-16T02:03:00Z</dcterms:created>
  <dcterms:modified xsi:type="dcterms:W3CDTF">2024-02-16T13:25:00Z</dcterms:modified>
</cp:coreProperties>
</file>