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61" w:rsidRDefault="0071077C" w:rsidP="000A4261">
      <w:pPr>
        <w:pStyle w:val="Nagwek2"/>
        <w:spacing w:line="276" w:lineRule="auto"/>
        <w:jc w:val="left"/>
        <w:rPr>
          <w:rFonts w:ascii="Times New Roman" w:hAnsi="Times New Roman" w:cs="Times New Roman"/>
        </w:rPr>
      </w:pPr>
      <w:r w:rsidRPr="000A4261">
        <w:rPr>
          <w:rFonts w:ascii="Times New Roman" w:hAnsi="Times New Roman" w:cs="Times New Roman"/>
          <w:b w:val="0"/>
        </w:rPr>
        <w:tab/>
      </w:r>
      <w:r w:rsidR="000A4261" w:rsidRPr="000A4261">
        <w:rPr>
          <w:rFonts w:ascii="Times New Roman" w:hAnsi="Times New Roman" w:cs="Times New Roman"/>
        </w:rPr>
        <w:t xml:space="preserve">Nr sprawy: </w:t>
      </w:r>
      <w:r w:rsidR="00C23E48">
        <w:rPr>
          <w:rFonts w:ascii="Times New Roman" w:hAnsi="Times New Roman" w:cs="Times New Roman"/>
        </w:rPr>
        <w:t>1</w:t>
      </w:r>
      <w:r w:rsidR="00F0068E">
        <w:rPr>
          <w:rFonts w:ascii="Times New Roman" w:hAnsi="Times New Roman" w:cs="Times New Roman"/>
        </w:rPr>
        <w:t>1</w:t>
      </w:r>
      <w:bookmarkStart w:id="0" w:name="_GoBack"/>
      <w:bookmarkEnd w:id="0"/>
      <w:r w:rsidR="000A4261" w:rsidRPr="000A4261">
        <w:rPr>
          <w:rFonts w:ascii="Times New Roman" w:hAnsi="Times New Roman" w:cs="Times New Roman"/>
        </w:rPr>
        <w:t xml:space="preserve">/ST/RPPOWP/2023 </w:t>
      </w:r>
    </w:p>
    <w:p w:rsidR="000A4261" w:rsidRPr="000A4261" w:rsidRDefault="000A4261" w:rsidP="000A4261">
      <w:pPr>
        <w:pStyle w:val="Nagwek2"/>
        <w:spacing w:line="276" w:lineRule="auto"/>
        <w:jc w:val="left"/>
        <w:rPr>
          <w:rFonts w:ascii="Times New Roman" w:hAnsi="Times New Roman" w:cs="Times New Roman"/>
        </w:rPr>
      </w:pPr>
    </w:p>
    <w:p w:rsidR="009A28E4" w:rsidRPr="000A4261" w:rsidRDefault="009A28E4" w:rsidP="000A4261">
      <w:pPr>
        <w:spacing w:after="0"/>
        <w:jc w:val="center"/>
        <w:rPr>
          <w:rFonts w:ascii="Times New Roman" w:hAnsi="Times New Roman" w:cs="Times New Roman"/>
          <w:b/>
          <w:sz w:val="24"/>
          <w:szCs w:val="24"/>
        </w:rPr>
      </w:pPr>
      <w:r w:rsidRPr="000A4261">
        <w:rPr>
          <w:rFonts w:ascii="Times New Roman" w:hAnsi="Times New Roman" w:cs="Times New Roman"/>
          <w:b/>
          <w:sz w:val="24"/>
          <w:szCs w:val="24"/>
        </w:rPr>
        <w:t>ZAPYTANIE OFERTOWE</w:t>
      </w:r>
    </w:p>
    <w:p w:rsidR="009A28E4" w:rsidRPr="000A4261" w:rsidRDefault="009A28E4" w:rsidP="000A4261">
      <w:pPr>
        <w:spacing w:after="0"/>
        <w:jc w:val="center"/>
        <w:rPr>
          <w:rFonts w:ascii="Times New Roman" w:hAnsi="Times New Roman" w:cs="Times New Roman"/>
          <w:b/>
          <w:sz w:val="24"/>
          <w:szCs w:val="24"/>
        </w:rPr>
      </w:pPr>
      <w:r w:rsidRPr="000A4261">
        <w:rPr>
          <w:rFonts w:ascii="Times New Roman" w:hAnsi="Times New Roman" w:cs="Times New Roman"/>
          <w:b/>
          <w:sz w:val="24"/>
          <w:szCs w:val="24"/>
        </w:rPr>
        <w:t>dla zamówień o wartości nieprzekraczającej kwoty 130 000 złotych</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Zamawiający: </w:t>
      </w:r>
    </w:p>
    <w:p w:rsidR="00922CAD" w:rsidRPr="000A4261" w:rsidRDefault="000A4261" w:rsidP="000A4261">
      <w:pPr>
        <w:spacing w:after="0"/>
        <w:jc w:val="both"/>
        <w:rPr>
          <w:rFonts w:ascii="Times New Roman" w:hAnsi="Times New Roman" w:cs="Times New Roman"/>
          <w:sz w:val="24"/>
          <w:szCs w:val="24"/>
          <w:lang w:val="x-none"/>
        </w:rPr>
      </w:pPr>
      <w:r w:rsidRPr="000A4261">
        <w:rPr>
          <w:rFonts w:ascii="Times New Roman" w:hAnsi="Times New Roman" w:cs="Times New Roman"/>
          <w:sz w:val="24"/>
          <w:szCs w:val="24"/>
        </w:rPr>
        <w:t>Nabywca</w:t>
      </w:r>
      <w:r w:rsidRPr="000A4261">
        <w:rPr>
          <w:rFonts w:ascii="Times New Roman" w:hAnsi="Times New Roman" w:cs="Times New Roman"/>
          <w:sz w:val="24"/>
          <w:szCs w:val="24"/>
        </w:rPr>
        <w:br/>
      </w:r>
      <w:r w:rsidR="00922CAD" w:rsidRPr="000A4261">
        <w:rPr>
          <w:rFonts w:ascii="Times New Roman" w:hAnsi="Times New Roman" w:cs="Times New Roman"/>
          <w:sz w:val="24"/>
          <w:szCs w:val="24"/>
          <w:lang w:val="x-none"/>
        </w:rPr>
        <w:t>Miast</w:t>
      </w:r>
      <w:r w:rsidR="00922CAD" w:rsidRPr="000A4261">
        <w:rPr>
          <w:rFonts w:ascii="Times New Roman" w:hAnsi="Times New Roman" w:cs="Times New Roman"/>
          <w:sz w:val="24"/>
          <w:szCs w:val="24"/>
        </w:rPr>
        <w:t>o</w:t>
      </w:r>
      <w:r w:rsidR="00922CAD" w:rsidRPr="000A4261">
        <w:rPr>
          <w:rFonts w:ascii="Times New Roman" w:hAnsi="Times New Roman" w:cs="Times New Roman"/>
          <w:sz w:val="24"/>
          <w:szCs w:val="24"/>
          <w:lang w:val="x-none"/>
        </w:rPr>
        <w:t xml:space="preserve"> Białystok ul. Słonimska 1, 15-950 Białystok </w:t>
      </w:r>
    </w:p>
    <w:p w:rsidR="009A28E4" w:rsidRPr="000A4261" w:rsidRDefault="000A4261"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Odbiorca</w:t>
      </w:r>
      <w:r w:rsidRPr="000A4261">
        <w:rPr>
          <w:rFonts w:ascii="Times New Roman" w:hAnsi="Times New Roman" w:cs="Times New Roman"/>
          <w:sz w:val="24"/>
          <w:szCs w:val="24"/>
        </w:rPr>
        <w:br/>
      </w:r>
      <w:r w:rsidR="00922CAD" w:rsidRPr="000A4261">
        <w:rPr>
          <w:rFonts w:ascii="Times New Roman" w:hAnsi="Times New Roman" w:cs="Times New Roman"/>
          <w:sz w:val="24"/>
          <w:szCs w:val="24"/>
        </w:rPr>
        <w:t>Zespół Szkół Technicznych i Ogólnokształcących z Oddziałami Integracyjnymi im. St. Staszica w Białymstoku,</w:t>
      </w:r>
      <w:r w:rsidRPr="000A4261">
        <w:rPr>
          <w:rFonts w:ascii="Times New Roman" w:hAnsi="Times New Roman" w:cs="Times New Roman"/>
          <w:sz w:val="24"/>
          <w:szCs w:val="24"/>
        </w:rPr>
        <w:t xml:space="preserve"> </w:t>
      </w:r>
      <w:r w:rsidR="00922CAD" w:rsidRPr="000A4261">
        <w:rPr>
          <w:rFonts w:ascii="Times New Roman" w:hAnsi="Times New Roman" w:cs="Times New Roman"/>
          <w:sz w:val="24"/>
          <w:szCs w:val="24"/>
        </w:rPr>
        <w:t>ul. Sienkiewicza 57, 15-002 Białystok,</w:t>
      </w: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tel. </w:t>
      </w:r>
      <w:r w:rsidR="00922CAD" w:rsidRPr="000A4261">
        <w:rPr>
          <w:rFonts w:ascii="Times New Roman" w:hAnsi="Times New Roman" w:cs="Times New Roman"/>
          <w:sz w:val="24"/>
          <w:szCs w:val="24"/>
        </w:rPr>
        <w:t>0-85 6750077</w:t>
      </w: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e-mail: </w:t>
      </w:r>
      <w:r w:rsidR="00922CAD" w:rsidRPr="000A4261">
        <w:rPr>
          <w:rFonts w:ascii="Times New Roman" w:hAnsi="Times New Roman" w:cs="Times New Roman"/>
          <w:sz w:val="24"/>
          <w:szCs w:val="24"/>
        </w:rPr>
        <w:t>sekretariat@zstio.net.pl</w:t>
      </w:r>
      <w:r w:rsidR="009A28E4" w:rsidRPr="000A4261">
        <w:rPr>
          <w:rFonts w:ascii="Times New Roman" w:hAnsi="Times New Roman" w:cs="Times New Roman"/>
          <w:sz w:val="24"/>
          <w:szCs w:val="24"/>
        </w:rPr>
        <w:t xml:space="preserve"> </w:t>
      </w:r>
    </w:p>
    <w:p w:rsidR="009A28E4" w:rsidRPr="000A4261" w:rsidRDefault="009A28E4" w:rsidP="00C60789">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Zapraszam do składania ofert w postępowaniu o udzielenie zamówienia pn.: </w:t>
      </w:r>
    </w:p>
    <w:p w:rsidR="009A28E4" w:rsidRDefault="009A28E4" w:rsidP="00C60789">
      <w:pPr>
        <w:spacing w:after="0"/>
        <w:jc w:val="both"/>
        <w:rPr>
          <w:rFonts w:ascii="Times New Roman" w:hAnsi="Times New Roman" w:cs="Times New Roman"/>
          <w:sz w:val="24"/>
          <w:szCs w:val="24"/>
        </w:rPr>
      </w:pPr>
      <w:r w:rsidRPr="000A4261">
        <w:rPr>
          <w:rFonts w:ascii="Times New Roman" w:hAnsi="Times New Roman" w:cs="Times New Roman"/>
          <w:sz w:val="24"/>
          <w:szCs w:val="24"/>
        </w:rPr>
        <w:t>„</w:t>
      </w:r>
      <w:r w:rsidR="00477B78" w:rsidRPr="000A4261">
        <w:rPr>
          <w:rFonts w:ascii="Times New Roman" w:hAnsi="Times New Roman" w:cs="Times New Roman"/>
          <w:sz w:val="24"/>
          <w:szCs w:val="24"/>
        </w:rPr>
        <w:t>Dostawa</w:t>
      </w:r>
      <w:r w:rsidR="002E3660" w:rsidRPr="000A4261">
        <w:rPr>
          <w:rFonts w:ascii="Times New Roman" w:hAnsi="Times New Roman" w:cs="Times New Roman"/>
          <w:sz w:val="24"/>
          <w:szCs w:val="24"/>
        </w:rPr>
        <w:t xml:space="preserve"> mebli szkolnych</w:t>
      </w:r>
      <w:r w:rsidR="00C60789" w:rsidRPr="00C60789">
        <w:rPr>
          <w:rFonts w:ascii="Times New Roman" w:eastAsiaTheme="minorHAnsi" w:hAnsi="Times New Roman" w:cs="Times New Roman"/>
          <w:sz w:val="24"/>
          <w:szCs w:val="24"/>
          <w:lang w:eastAsia="en-US"/>
        </w:rPr>
        <w:t xml:space="preserve"> </w:t>
      </w:r>
      <w:r w:rsidR="00F0068E">
        <w:rPr>
          <w:rFonts w:ascii="Times New Roman" w:eastAsiaTheme="minorHAnsi" w:hAnsi="Times New Roman" w:cs="Times New Roman"/>
          <w:sz w:val="24"/>
          <w:szCs w:val="24"/>
          <w:lang w:eastAsia="en-US"/>
        </w:rPr>
        <w:t>3</w:t>
      </w:r>
      <w:r w:rsidR="00C23E48">
        <w:rPr>
          <w:rFonts w:ascii="Times New Roman" w:eastAsiaTheme="minorHAnsi" w:hAnsi="Times New Roman" w:cs="Times New Roman"/>
          <w:sz w:val="24"/>
          <w:szCs w:val="24"/>
          <w:lang w:eastAsia="en-US"/>
        </w:rPr>
        <w:t xml:space="preserve"> </w:t>
      </w:r>
      <w:r w:rsidR="00C60789" w:rsidRPr="00C60789">
        <w:rPr>
          <w:rFonts w:ascii="Times New Roman" w:hAnsi="Times New Roman" w:cs="Times New Roman"/>
          <w:sz w:val="24"/>
          <w:szCs w:val="24"/>
        </w:rPr>
        <w:t>w ramach projektu „</w:t>
      </w:r>
      <w:proofErr w:type="spellStart"/>
      <w:r w:rsidR="00C60789" w:rsidRPr="00C60789">
        <w:rPr>
          <w:rFonts w:ascii="Times New Roman" w:hAnsi="Times New Roman" w:cs="Times New Roman"/>
          <w:sz w:val="24"/>
          <w:szCs w:val="24"/>
        </w:rPr>
        <w:t>StaszicTeam</w:t>
      </w:r>
      <w:proofErr w:type="spellEnd"/>
      <w:r w:rsidR="00C60789" w:rsidRPr="00C60789">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 Regionalny Program Operacyjny Województwa Podlaskiego, Oś Priorytetowa III KOMPETENCJE I KWALIFIKACJE Działanie 3.3 Kształcenie zawodowe młodzieży na rzecz konkurencyjności podlaskiej gospodarki</w:t>
      </w:r>
      <w:r w:rsidRPr="000A4261">
        <w:rPr>
          <w:rFonts w:ascii="Times New Roman" w:hAnsi="Times New Roman" w:cs="Times New Roman"/>
          <w:sz w:val="24"/>
          <w:szCs w:val="24"/>
        </w:rPr>
        <w:t xml:space="preserve">”. </w:t>
      </w:r>
    </w:p>
    <w:p w:rsidR="00C60789" w:rsidRPr="000A4261" w:rsidRDefault="00C60789" w:rsidP="00C60789">
      <w:pPr>
        <w:spacing w:after="0"/>
        <w:rPr>
          <w:rFonts w:ascii="Times New Roman" w:hAnsi="Times New Roman" w:cs="Times New Roman"/>
          <w:sz w:val="24"/>
          <w:szCs w:val="24"/>
        </w:rPr>
      </w:pPr>
    </w:p>
    <w:p w:rsidR="009A28E4" w:rsidRPr="000A4261" w:rsidRDefault="009A28E4" w:rsidP="000A4261">
      <w:pPr>
        <w:spacing w:after="0"/>
        <w:jc w:val="both"/>
        <w:rPr>
          <w:rFonts w:ascii="Times New Roman" w:hAnsi="Times New Roman" w:cs="Times New Roman"/>
          <w:sz w:val="24"/>
          <w:szCs w:val="24"/>
        </w:rPr>
      </w:pPr>
      <w:r w:rsidRPr="000A4261">
        <w:rPr>
          <w:rFonts w:ascii="Times New Roman" w:hAnsi="Times New Roman" w:cs="Times New Roman"/>
          <w:b/>
          <w:sz w:val="24"/>
          <w:szCs w:val="24"/>
        </w:rPr>
        <w:t>Rodzaj zamówienia:</w:t>
      </w:r>
      <w:r w:rsidRPr="000A4261">
        <w:rPr>
          <w:rFonts w:ascii="Times New Roman" w:hAnsi="Times New Roman" w:cs="Times New Roman"/>
          <w:sz w:val="24"/>
          <w:szCs w:val="24"/>
        </w:rPr>
        <w:t xml:space="preserve"> dostawa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1.</w:t>
      </w:r>
      <w:r w:rsidRPr="000A4261">
        <w:rPr>
          <w:rFonts w:ascii="Times New Roman" w:hAnsi="Times New Roman" w:cs="Times New Roman"/>
          <w:sz w:val="24"/>
          <w:szCs w:val="24"/>
        </w:rPr>
        <w:t xml:space="preserve"> </w:t>
      </w:r>
      <w:r w:rsidRPr="000A4261">
        <w:rPr>
          <w:rFonts w:ascii="Times New Roman" w:hAnsi="Times New Roman" w:cs="Times New Roman"/>
          <w:b/>
          <w:sz w:val="24"/>
          <w:szCs w:val="24"/>
        </w:rPr>
        <w:t xml:space="preserve">Określenie przedmiotu zamówienia: </w:t>
      </w:r>
    </w:p>
    <w:p w:rsidR="00DD4B74" w:rsidRPr="000A4261" w:rsidRDefault="009A28E4" w:rsidP="000A4261">
      <w:pPr>
        <w:pStyle w:val="Akapitzlist"/>
        <w:numPr>
          <w:ilvl w:val="0"/>
          <w:numId w:val="6"/>
        </w:numPr>
        <w:rPr>
          <w:rFonts w:ascii="Times New Roman" w:hAnsi="Times New Roman" w:cs="Times New Roman"/>
          <w:sz w:val="24"/>
          <w:szCs w:val="24"/>
        </w:rPr>
      </w:pPr>
      <w:r w:rsidRPr="000A4261">
        <w:rPr>
          <w:rFonts w:ascii="Times New Roman" w:hAnsi="Times New Roman" w:cs="Times New Roman"/>
          <w:sz w:val="24"/>
          <w:szCs w:val="24"/>
        </w:rPr>
        <w:t xml:space="preserve">Przedmiotem zamówienia </w:t>
      </w:r>
      <w:r w:rsidR="00477B78" w:rsidRPr="000A4261">
        <w:rPr>
          <w:rFonts w:ascii="Times New Roman" w:hAnsi="Times New Roman" w:cs="Times New Roman"/>
          <w:sz w:val="24"/>
          <w:szCs w:val="24"/>
        </w:rPr>
        <w:t xml:space="preserve">jest </w:t>
      </w:r>
      <w:r w:rsidR="006D324B" w:rsidRPr="000A4261">
        <w:rPr>
          <w:rFonts w:ascii="Times New Roman" w:hAnsi="Times New Roman" w:cs="Times New Roman"/>
          <w:sz w:val="24"/>
          <w:szCs w:val="24"/>
        </w:rPr>
        <w:t>dostawa</w:t>
      </w:r>
      <w:bookmarkStart w:id="1" w:name="_Hlk91133574"/>
      <w:r w:rsidR="002E3660" w:rsidRPr="000A4261">
        <w:rPr>
          <w:rFonts w:ascii="Times New Roman" w:hAnsi="Times New Roman" w:cs="Times New Roman"/>
          <w:sz w:val="24"/>
          <w:szCs w:val="24"/>
        </w:rPr>
        <w:t xml:space="preserve"> mebli szkolnych</w:t>
      </w:r>
    </w:p>
    <w:p w:rsidR="00C60789" w:rsidRPr="00C60789" w:rsidRDefault="009A29B3" w:rsidP="00C60789">
      <w:pPr>
        <w:pStyle w:val="Akapitzlist"/>
        <w:numPr>
          <w:ilvl w:val="0"/>
          <w:numId w:val="6"/>
        </w:numPr>
        <w:jc w:val="both"/>
        <w:rPr>
          <w:rFonts w:ascii="Times New Roman" w:hAnsi="Times New Roman" w:cs="Times New Roman"/>
          <w:sz w:val="24"/>
          <w:szCs w:val="24"/>
        </w:rPr>
      </w:pPr>
      <w:r w:rsidRPr="000A4261">
        <w:rPr>
          <w:rFonts w:ascii="Times New Roman" w:hAnsi="Times New Roman" w:cs="Times New Roman"/>
          <w:sz w:val="24"/>
          <w:szCs w:val="24"/>
        </w:rPr>
        <w:t xml:space="preserve"> ZAMÓWIENIE</w:t>
      </w:r>
      <w:r w:rsidR="00DD4B74" w:rsidRPr="000A4261">
        <w:rPr>
          <w:rFonts w:ascii="Times New Roman" w:hAnsi="Times New Roman" w:cs="Times New Roman"/>
          <w:sz w:val="24"/>
          <w:szCs w:val="24"/>
        </w:rPr>
        <w:t xml:space="preserve"> W</w:t>
      </w:r>
      <w:r w:rsidRPr="000A4261">
        <w:rPr>
          <w:rFonts w:ascii="Times New Roman" w:hAnsi="Times New Roman" w:cs="Times New Roman"/>
          <w:sz w:val="24"/>
          <w:szCs w:val="24"/>
        </w:rPr>
        <w:t>YPOSAŻENIA</w:t>
      </w:r>
      <w:r w:rsidR="00D900D0" w:rsidRPr="000A4261">
        <w:rPr>
          <w:rFonts w:ascii="Times New Roman" w:hAnsi="Times New Roman" w:cs="Times New Roman"/>
          <w:sz w:val="24"/>
          <w:szCs w:val="24"/>
        </w:rPr>
        <w:t xml:space="preserve"> PRACOWNI UCZNIOWSKICH </w:t>
      </w:r>
      <w:r w:rsidR="00C60789" w:rsidRPr="00C60789">
        <w:rPr>
          <w:rFonts w:ascii="Times New Roman" w:hAnsi="Times New Roman" w:cs="Times New Roman"/>
          <w:sz w:val="24"/>
          <w:szCs w:val="24"/>
        </w:rPr>
        <w:t>w ramach projektu „</w:t>
      </w:r>
      <w:proofErr w:type="spellStart"/>
      <w:r w:rsidR="00C60789" w:rsidRPr="00C60789">
        <w:rPr>
          <w:rFonts w:ascii="Times New Roman" w:hAnsi="Times New Roman" w:cs="Times New Roman"/>
          <w:sz w:val="24"/>
          <w:szCs w:val="24"/>
        </w:rPr>
        <w:t>StaszicTeam</w:t>
      </w:r>
      <w:proofErr w:type="spellEnd"/>
      <w:r w:rsidR="00C60789" w:rsidRPr="00C60789">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 Regionalny Program Operacyjny Województwa Podlaskiego, Oś Priorytetowa III KOMPETENCJE I KWALIFIKACJE Działanie 3.3 Kształcenie zawodowe młodzieży na rzecz konkurencyjności podlaskiej gospodarki.</w:t>
      </w:r>
    </w:p>
    <w:bookmarkEnd w:id="1"/>
    <w:p w:rsidR="00505D2C" w:rsidRPr="000A4261" w:rsidRDefault="00655237" w:rsidP="000A4261">
      <w:pPr>
        <w:pStyle w:val="Akapitzlist"/>
        <w:numPr>
          <w:ilvl w:val="0"/>
          <w:numId w:val="6"/>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Szczegółowy opis przedmiotu zamówienia, w tym minimalne parametry jakie musi spełniać </w:t>
      </w:r>
      <w:r w:rsidR="002E3660" w:rsidRPr="000A4261">
        <w:rPr>
          <w:rFonts w:ascii="Times New Roman" w:hAnsi="Times New Roman" w:cs="Times New Roman"/>
          <w:sz w:val="24"/>
          <w:szCs w:val="24"/>
        </w:rPr>
        <w:t xml:space="preserve">dostawa </w:t>
      </w:r>
      <w:r w:rsidRPr="000A4261">
        <w:rPr>
          <w:rFonts w:ascii="Times New Roman" w:hAnsi="Times New Roman" w:cs="Times New Roman"/>
          <w:sz w:val="24"/>
          <w:szCs w:val="24"/>
        </w:rPr>
        <w:t xml:space="preserve">Zamawiający określił w Załączniku nr 2 – Formularz cenowy </w:t>
      </w:r>
      <w:r w:rsidR="00966304">
        <w:rPr>
          <w:rFonts w:ascii="Times New Roman" w:hAnsi="Times New Roman" w:cs="Times New Roman"/>
          <w:sz w:val="24"/>
          <w:szCs w:val="24"/>
        </w:rPr>
        <w:t>w </w:t>
      </w:r>
      <w:r w:rsidRPr="000A4261">
        <w:rPr>
          <w:rFonts w:ascii="Times New Roman" w:hAnsi="Times New Roman" w:cs="Times New Roman"/>
          <w:sz w:val="24"/>
          <w:szCs w:val="24"/>
        </w:rPr>
        <w:t>kolumnie nr III „specyfikacja techniczna”</w:t>
      </w:r>
      <w:r w:rsidR="00505D2C" w:rsidRPr="000A4261">
        <w:rPr>
          <w:rFonts w:ascii="Times New Roman" w:hAnsi="Times New Roman" w:cs="Times New Roman"/>
          <w:sz w:val="24"/>
          <w:szCs w:val="24"/>
        </w:rPr>
        <w:t>,</w:t>
      </w:r>
    </w:p>
    <w:p w:rsidR="00655237" w:rsidRPr="000A4261" w:rsidRDefault="00655237" w:rsidP="000A4261">
      <w:pPr>
        <w:pStyle w:val="Akapitzlist"/>
        <w:numPr>
          <w:ilvl w:val="0"/>
          <w:numId w:val="6"/>
        </w:numPr>
        <w:spacing w:after="0"/>
        <w:jc w:val="both"/>
        <w:rPr>
          <w:rFonts w:ascii="Times New Roman" w:hAnsi="Times New Roman" w:cs="Times New Roman"/>
          <w:color w:val="000000" w:themeColor="text1"/>
          <w:sz w:val="24"/>
          <w:szCs w:val="24"/>
        </w:rPr>
      </w:pPr>
      <w:r w:rsidRPr="000A4261">
        <w:rPr>
          <w:rFonts w:ascii="Times New Roman" w:hAnsi="Times New Roman" w:cs="Times New Roman"/>
          <w:color w:val="000000" w:themeColor="text1"/>
          <w:sz w:val="24"/>
          <w:szCs w:val="24"/>
        </w:rPr>
        <w:t>Zamawiający</w:t>
      </w:r>
      <w:r w:rsidR="005071B6" w:rsidRPr="000A4261">
        <w:rPr>
          <w:rFonts w:ascii="Times New Roman" w:hAnsi="Times New Roman" w:cs="Times New Roman"/>
          <w:color w:val="000000" w:themeColor="text1"/>
          <w:sz w:val="24"/>
          <w:szCs w:val="24"/>
        </w:rPr>
        <w:t xml:space="preserve"> nie </w:t>
      </w:r>
      <w:r w:rsidRPr="000A4261">
        <w:rPr>
          <w:rFonts w:ascii="Times New Roman" w:hAnsi="Times New Roman" w:cs="Times New Roman"/>
          <w:color w:val="000000" w:themeColor="text1"/>
          <w:sz w:val="24"/>
          <w:szCs w:val="24"/>
        </w:rPr>
        <w:t xml:space="preserve"> dopuszcza możliwoś</w:t>
      </w:r>
      <w:r w:rsidR="000A4261" w:rsidRPr="000A4261">
        <w:rPr>
          <w:rFonts w:ascii="Times New Roman" w:hAnsi="Times New Roman" w:cs="Times New Roman"/>
          <w:color w:val="000000" w:themeColor="text1"/>
          <w:sz w:val="24"/>
          <w:szCs w:val="24"/>
        </w:rPr>
        <w:t>ci</w:t>
      </w:r>
      <w:r w:rsidRPr="000A4261">
        <w:rPr>
          <w:rFonts w:ascii="Times New Roman" w:hAnsi="Times New Roman" w:cs="Times New Roman"/>
          <w:color w:val="000000" w:themeColor="text1"/>
          <w:sz w:val="24"/>
          <w:szCs w:val="24"/>
        </w:rPr>
        <w:t xml:space="preserve"> składania ofert częściowych</w:t>
      </w:r>
    </w:p>
    <w:p w:rsidR="00966304" w:rsidRPr="00966304" w:rsidRDefault="00966304" w:rsidP="00966304">
      <w:pPr>
        <w:pStyle w:val="Akapitzlist"/>
        <w:numPr>
          <w:ilvl w:val="0"/>
          <w:numId w:val="6"/>
        </w:numPr>
        <w:spacing w:after="0"/>
        <w:jc w:val="both"/>
        <w:rPr>
          <w:rFonts w:ascii="Times New Roman" w:hAnsi="Times New Roman" w:cs="Times New Roman"/>
          <w:sz w:val="24"/>
          <w:szCs w:val="24"/>
        </w:rPr>
      </w:pPr>
      <w:r w:rsidRPr="00966304">
        <w:rPr>
          <w:rFonts w:ascii="Times New Roman" w:hAnsi="Times New Roman" w:cs="Times New Roman"/>
          <w:sz w:val="24"/>
          <w:szCs w:val="24"/>
        </w:rPr>
        <w:t>Przedmiotowe zamówienie jest współfinansowane  ze środków Unii Europejskiej</w:t>
      </w:r>
      <w:r>
        <w:rPr>
          <w:rFonts w:ascii="Times New Roman" w:hAnsi="Times New Roman" w:cs="Times New Roman"/>
          <w:sz w:val="24"/>
          <w:szCs w:val="24"/>
        </w:rPr>
        <w:t xml:space="preserve"> w </w:t>
      </w:r>
      <w:r w:rsidRPr="00966304">
        <w:rPr>
          <w:rFonts w:ascii="Times New Roman" w:hAnsi="Times New Roman" w:cs="Times New Roman"/>
          <w:sz w:val="24"/>
          <w:szCs w:val="24"/>
        </w:rPr>
        <w:t>ramach Regionalnego Programu Operacyjnego Województwa Podlaskiego na lata 2014-2020.</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2. Termin wykonania zamówienia: </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Wymagany termin realizacji zamówienia – </w:t>
      </w:r>
      <w:r w:rsidR="00AF2377" w:rsidRPr="000A4261">
        <w:rPr>
          <w:rFonts w:ascii="Times New Roman" w:hAnsi="Times New Roman" w:cs="Times New Roman"/>
          <w:sz w:val="24"/>
          <w:szCs w:val="24"/>
        </w:rPr>
        <w:t xml:space="preserve">nie dłużej niż </w:t>
      </w:r>
      <w:r w:rsidR="00C23E48">
        <w:rPr>
          <w:rFonts w:ascii="Times New Roman" w:hAnsi="Times New Roman" w:cs="Times New Roman"/>
          <w:color w:val="000000" w:themeColor="text1"/>
          <w:sz w:val="24"/>
          <w:szCs w:val="24"/>
        </w:rPr>
        <w:t>4</w:t>
      </w:r>
      <w:r w:rsidR="00655237" w:rsidRPr="000A4261">
        <w:rPr>
          <w:rFonts w:ascii="Times New Roman" w:hAnsi="Times New Roman" w:cs="Times New Roman"/>
          <w:color w:val="000000" w:themeColor="text1"/>
          <w:sz w:val="24"/>
          <w:szCs w:val="24"/>
        </w:rPr>
        <w:t xml:space="preserve"> tygodni</w:t>
      </w:r>
      <w:r w:rsidR="000A4261" w:rsidRPr="000A4261">
        <w:rPr>
          <w:rFonts w:ascii="Times New Roman" w:hAnsi="Times New Roman" w:cs="Times New Roman"/>
          <w:color w:val="000000" w:themeColor="text1"/>
          <w:sz w:val="24"/>
          <w:szCs w:val="24"/>
        </w:rPr>
        <w:t>e</w:t>
      </w:r>
      <w:r w:rsidR="00655237" w:rsidRPr="000A4261">
        <w:rPr>
          <w:rFonts w:ascii="Times New Roman" w:hAnsi="Times New Roman" w:cs="Times New Roman"/>
          <w:sz w:val="24"/>
          <w:szCs w:val="24"/>
        </w:rPr>
        <w:t xml:space="preserve">, licząc od dnia </w:t>
      </w:r>
      <w:r w:rsidR="000A4261" w:rsidRPr="000A4261">
        <w:rPr>
          <w:rFonts w:ascii="Times New Roman" w:hAnsi="Times New Roman" w:cs="Times New Roman"/>
          <w:sz w:val="24"/>
          <w:szCs w:val="24"/>
        </w:rPr>
        <w:t>złożenia zamówienia.</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3. Sposób uzyskania informacji dotyczących przedmiotu zamówienia: </w:t>
      </w:r>
    </w:p>
    <w:p w:rsidR="009A28E4" w:rsidRPr="000A4261" w:rsidRDefault="009A28E4" w:rsidP="000A4261">
      <w:pPr>
        <w:spacing w:after="0"/>
        <w:ind w:left="284" w:hanging="142"/>
        <w:jc w:val="both"/>
        <w:rPr>
          <w:rFonts w:ascii="Times New Roman" w:hAnsi="Times New Roman" w:cs="Times New Roman"/>
          <w:sz w:val="24"/>
          <w:szCs w:val="24"/>
        </w:rPr>
      </w:pPr>
      <w:r w:rsidRPr="000A4261">
        <w:rPr>
          <w:rFonts w:ascii="Times New Roman" w:hAnsi="Times New Roman" w:cs="Times New Roman"/>
          <w:sz w:val="24"/>
          <w:szCs w:val="24"/>
        </w:rPr>
        <w:lastRenderedPageBreak/>
        <w:t xml:space="preserve">Szczegółowe informacje dotyczące przedmiotu zamówienia można uzyskać osobiście </w:t>
      </w:r>
      <w:r w:rsidR="003F581C" w:rsidRPr="000A4261">
        <w:rPr>
          <w:rFonts w:ascii="Times New Roman" w:hAnsi="Times New Roman" w:cs="Times New Roman"/>
          <w:sz w:val="24"/>
          <w:szCs w:val="24"/>
        </w:rPr>
        <w:br/>
      </w:r>
      <w:r w:rsidRPr="000A4261">
        <w:rPr>
          <w:rFonts w:ascii="Times New Roman" w:hAnsi="Times New Roman" w:cs="Times New Roman"/>
          <w:sz w:val="24"/>
          <w:szCs w:val="24"/>
        </w:rPr>
        <w:t xml:space="preserve">w siedzibie zamawiającego – </w:t>
      </w:r>
      <w:r w:rsidR="00655237" w:rsidRPr="000A4261">
        <w:rPr>
          <w:rFonts w:ascii="Times New Roman" w:hAnsi="Times New Roman" w:cs="Times New Roman"/>
          <w:b/>
          <w:sz w:val="24"/>
          <w:szCs w:val="24"/>
        </w:rPr>
        <w:t xml:space="preserve">sekretariat </w:t>
      </w:r>
      <w:r w:rsidR="00655237" w:rsidRPr="000A4261">
        <w:rPr>
          <w:rFonts w:ascii="Times New Roman" w:hAnsi="Times New Roman" w:cs="Times New Roman"/>
          <w:sz w:val="24"/>
          <w:szCs w:val="24"/>
        </w:rPr>
        <w:t xml:space="preserve"> </w:t>
      </w:r>
      <w:proofErr w:type="spellStart"/>
      <w:r w:rsidR="00655237" w:rsidRPr="000A4261">
        <w:rPr>
          <w:rFonts w:ascii="Times New Roman" w:hAnsi="Times New Roman" w:cs="Times New Roman"/>
          <w:sz w:val="24"/>
          <w:szCs w:val="24"/>
        </w:rPr>
        <w:t>ZSTiOzOI</w:t>
      </w:r>
      <w:proofErr w:type="spellEnd"/>
      <w:r w:rsidR="00655237" w:rsidRPr="000A4261">
        <w:rPr>
          <w:rFonts w:ascii="Times New Roman" w:hAnsi="Times New Roman" w:cs="Times New Roman"/>
          <w:sz w:val="24"/>
          <w:szCs w:val="24"/>
        </w:rPr>
        <w:t>, ul. Sienkiewicza 57, 15-002 Białystok</w:t>
      </w:r>
      <w:r w:rsidRPr="000A4261">
        <w:rPr>
          <w:rFonts w:ascii="Times New Roman" w:hAnsi="Times New Roman" w:cs="Times New Roman"/>
          <w:sz w:val="24"/>
          <w:szCs w:val="24"/>
        </w:rPr>
        <w:t xml:space="preserve"> tel. </w:t>
      </w:r>
      <w:r w:rsidR="00655237" w:rsidRPr="000A4261">
        <w:rPr>
          <w:rFonts w:ascii="Times New Roman" w:hAnsi="Times New Roman" w:cs="Times New Roman"/>
          <w:sz w:val="24"/>
          <w:szCs w:val="24"/>
        </w:rPr>
        <w:t>085 6750077</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Pracownikami uprawnionymi do kontaktów z wykonawcami są: </w:t>
      </w:r>
    </w:p>
    <w:p w:rsidR="00D900D0" w:rsidRPr="000A4261" w:rsidRDefault="00655237" w:rsidP="000A4261">
      <w:pPr>
        <w:pStyle w:val="Akapitzlist"/>
        <w:numPr>
          <w:ilvl w:val="0"/>
          <w:numId w:val="1"/>
        </w:numPr>
        <w:spacing w:after="0"/>
        <w:jc w:val="both"/>
        <w:rPr>
          <w:rFonts w:ascii="Times New Roman" w:hAnsi="Times New Roman" w:cs="Times New Roman"/>
          <w:sz w:val="24"/>
          <w:szCs w:val="24"/>
        </w:rPr>
      </w:pPr>
      <w:r w:rsidRPr="000A4261">
        <w:rPr>
          <w:rFonts w:ascii="Times New Roman" w:hAnsi="Times New Roman" w:cs="Times New Roman"/>
          <w:sz w:val="24"/>
          <w:szCs w:val="24"/>
        </w:rPr>
        <w:t>w sprawach merytorycznych</w:t>
      </w:r>
      <w:r w:rsidR="00157E55" w:rsidRPr="000A4261">
        <w:rPr>
          <w:rFonts w:ascii="Times New Roman" w:hAnsi="Times New Roman" w:cs="Times New Roman"/>
          <w:sz w:val="24"/>
          <w:szCs w:val="24"/>
        </w:rPr>
        <w:t xml:space="preserve"> i formalnych</w:t>
      </w:r>
      <w:r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Beata Konopka</w:t>
      </w:r>
      <w:r w:rsidRPr="000A4261">
        <w:rPr>
          <w:rFonts w:ascii="Times New Roman" w:hAnsi="Times New Roman" w:cs="Times New Roman"/>
          <w:sz w:val="24"/>
          <w:szCs w:val="24"/>
        </w:rPr>
        <w:t>, tel.</w:t>
      </w:r>
      <w:r w:rsidR="00D900D0"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 xml:space="preserve">666 353 786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4. Opis wymagań stawianych wykonawcy: </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 udzielenie zamówienia mogą ubiegać się wykonawcy, którzy: </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Posiada</w:t>
      </w:r>
      <w:r w:rsidR="00EF7117" w:rsidRPr="000A4261">
        <w:rPr>
          <w:rFonts w:ascii="Times New Roman" w:hAnsi="Times New Roman" w:cs="Times New Roman"/>
          <w:sz w:val="24"/>
          <w:szCs w:val="24"/>
        </w:rPr>
        <w:t>ją</w:t>
      </w:r>
      <w:r w:rsidRPr="000A4261">
        <w:rPr>
          <w:rFonts w:ascii="Times New Roman" w:hAnsi="Times New Roman" w:cs="Times New Roman"/>
          <w:sz w:val="24"/>
          <w:szCs w:val="24"/>
        </w:rPr>
        <w:t xml:space="preserve"> kompetencje lub uprawnienia do prowadzenia określonej działalności lub czynności, jeżeli przepisy prawa nakładają obowiązek posiadania takich uprawnień;</w:t>
      </w:r>
    </w:p>
    <w:p w:rsidR="00655237" w:rsidRPr="000A4261" w:rsidRDefault="006552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Posiada</w:t>
      </w:r>
      <w:r w:rsidR="00EF7117" w:rsidRPr="000A4261">
        <w:rPr>
          <w:rFonts w:ascii="Times New Roman" w:hAnsi="Times New Roman" w:cs="Times New Roman"/>
          <w:sz w:val="24"/>
          <w:szCs w:val="24"/>
        </w:rPr>
        <w:t>ją</w:t>
      </w:r>
      <w:r w:rsidRPr="000A4261">
        <w:rPr>
          <w:rFonts w:ascii="Times New Roman" w:hAnsi="Times New Roman" w:cs="Times New Roman"/>
          <w:sz w:val="24"/>
          <w:szCs w:val="24"/>
        </w:rPr>
        <w:t xml:space="preserve"> wiedzę i doświadczenie oraz dysponuje potencjałem technicznym i osobami zdolnymi do wykonania zamówienia.</w:t>
      </w:r>
    </w:p>
    <w:p w:rsidR="00655237" w:rsidRPr="000A4261" w:rsidRDefault="006552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Znajduj</w:t>
      </w:r>
      <w:r w:rsidR="00EF7117" w:rsidRPr="000A4261">
        <w:rPr>
          <w:rFonts w:ascii="Times New Roman" w:hAnsi="Times New Roman" w:cs="Times New Roman"/>
          <w:sz w:val="24"/>
          <w:szCs w:val="24"/>
        </w:rPr>
        <w:t>ą</w:t>
      </w:r>
      <w:r w:rsidRPr="000A4261">
        <w:rPr>
          <w:rFonts w:ascii="Times New Roman" w:hAnsi="Times New Roman" w:cs="Times New Roman"/>
          <w:sz w:val="24"/>
          <w:szCs w:val="24"/>
        </w:rPr>
        <w:t xml:space="preserve"> się w sytuacji ekonomicznej lub finansowej zapewniającej wykonanie zamówienia </w:t>
      </w:r>
    </w:p>
    <w:p w:rsidR="009A28E4" w:rsidRPr="000A4261" w:rsidRDefault="00655237" w:rsidP="000A4261">
      <w:pPr>
        <w:spacing w:after="0"/>
        <w:ind w:left="72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5. Zawartość oferty. </w:t>
      </w:r>
    </w:p>
    <w:p w:rsidR="009A28E4" w:rsidRPr="000A4261" w:rsidRDefault="009A28E4"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Oferta wykonawcy musi zawierać następujące dokumenty: </w:t>
      </w:r>
    </w:p>
    <w:p w:rsidR="00B52645" w:rsidRPr="000A4261" w:rsidRDefault="00B52645" w:rsidP="000A4261">
      <w:pPr>
        <w:numPr>
          <w:ilvl w:val="0"/>
          <w:numId w:val="9"/>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Pr="000A4261">
        <w:rPr>
          <w:rFonts w:ascii="Times New Roman" w:hAnsi="Times New Roman" w:cs="Times New Roman"/>
          <w:b/>
          <w:sz w:val="24"/>
          <w:szCs w:val="24"/>
        </w:rPr>
        <w:t xml:space="preserve">wypełniony formularz ofertowy </w:t>
      </w:r>
      <w:r w:rsidRPr="000A4261">
        <w:rPr>
          <w:rFonts w:ascii="Times New Roman" w:hAnsi="Times New Roman" w:cs="Times New Roman"/>
          <w:sz w:val="24"/>
          <w:szCs w:val="24"/>
        </w:rPr>
        <w:t>[wg załącznika nr 1 do Zapytania ofertowego];</w:t>
      </w:r>
    </w:p>
    <w:p w:rsidR="00B52645" w:rsidRPr="000A4261" w:rsidRDefault="00B52645" w:rsidP="000A4261">
      <w:pPr>
        <w:numPr>
          <w:ilvl w:val="0"/>
          <w:numId w:val="9"/>
        </w:numPr>
        <w:spacing w:after="0"/>
        <w:jc w:val="both"/>
        <w:rPr>
          <w:rFonts w:ascii="Times New Roman" w:hAnsi="Times New Roman" w:cs="Times New Roman"/>
          <w:sz w:val="24"/>
          <w:szCs w:val="24"/>
        </w:rPr>
      </w:pPr>
      <w:r w:rsidRPr="000A4261">
        <w:rPr>
          <w:rFonts w:ascii="Times New Roman" w:hAnsi="Times New Roman" w:cs="Times New Roman"/>
          <w:b/>
          <w:sz w:val="24"/>
          <w:szCs w:val="24"/>
        </w:rPr>
        <w:t xml:space="preserve">wypełniony formularz cenowy </w:t>
      </w:r>
      <w:r w:rsidRPr="000A4261">
        <w:rPr>
          <w:rFonts w:ascii="Times New Roman" w:hAnsi="Times New Roman" w:cs="Times New Roman"/>
          <w:sz w:val="24"/>
          <w:szCs w:val="24"/>
        </w:rPr>
        <w:t>[wg załącznika nr 2 do Zapytania ofertowego];</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Każdy Wykonawca może złożyć tylko jedną ofertę.</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6. Opis sposobu obliczenia ceny ofertowej: </w:t>
      </w:r>
    </w:p>
    <w:p w:rsidR="009A28E4" w:rsidRPr="000A4261" w:rsidRDefault="009A28E4" w:rsidP="000A4261">
      <w:pPr>
        <w:pStyle w:val="Akapitzlist"/>
        <w:numPr>
          <w:ilvl w:val="0"/>
          <w:numId w:val="33"/>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cenę ofertową należy przedstawić jako cenę: netto, podatek VAT, brutto, </w:t>
      </w:r>
    </w:p>
    <w:p w:rsidR="009A28E4" w:rsidRPr="00966304" w:rsidRDefault="009A28E4" w:rsidP="000A4261">
      <w:pPr>
        <w:pStyle w:val="Akapitzlist"/>
        <w:numPr>
          <w:ilvl w:val="0"/>
          <w:numId w:val="33"/>
        </w:numPr>
        <w:spacing w:after="0"/>
        <w:jc w:val="both"/>
        <w:rPr>
          <w:rFonts w:ascii="Times New Roman" w:hAnsi="Times New Roman" w:cs="Times New Roman"/>
          <w:sz w:val="24"/>
          <w:szCs w:val="24"/>
        </w:rPr>
      </w:pPr>
      <w:r w:rsidRPr="00966304">
        <w:rPr>
          <w:rFonts w:ascii="Times New Roman" w:hAnsi="Times New Roman" w:cs="Times New Roman"/>
          <w:sz w:val="24"/>
          <w:szCs w:val="24"/>
        </w:rPr>
        <w:t>cena ofertowa podana przez wykonawcę obowiązuje przez okres ważności</w:t>
      </w:r>
      <w:r w:rsidR="00966304" w:rsidRPr="00966304">
        <w:rPr>
          <w:rFonts w:ascii="Times New Roman" w:hAnsi="Times New Roman" w:cs="Times New Roman"/>
          <w:sz w:val="24"/>
          <w:szCs w:val="24"/>
        </w:rPr>
        <w:t xml:space="preserve"> oferty </w:t>
      </w:r>
      <w:r w:rsidRPr="00966304">
        <w:rPr>
          <w:rFonts w:ascii="Times New Roman" w:hAnsi="Times New Roman" w:cs="Times New Roman"/>
          <w:sz w:val="24"/>
          <w:szCs w:val="24"/>
        </w:rPr>
        <w:t xml:space="preserve"> </w:t>
      </w:r>
      <w:r w:rsidR="0045166F" w:rsidRPr="00966304">
        <w:rPr>
          <w:rFonts w:ascii="Times New Roman" w:hAnsi="Times New Roman" w:cs="Times New Roman"/>
          <w:sz w:val="24"/>
          <w:szCs w:val="24"/>
        </w:rPr>
        <w:br/>
      </w:r>
      <w:r w:rsidRPr="00966304">
        <w:rPr>
          <w:rFonts w:ascii="Times New Roman" w:hAnsi="Times New Roman" w:cs="Times New Roman"/>
          <w:sz w:val="24"/>
          <w:szCs w:val="24"/>
        </w:rPr>
        <w:t xml:space="preserve">i nie podlega waloryzacji. </w:t>
      </w:r>
    </w:p>
    <w:p w:rsidR="00B52645" w:rsidRPr="000A4261" w:rsidRDefault="00B52645" w:rsidP="000A4261">
      <w:pPr>
        <w:pStyle w:val="Akapitzlist"/>
        <w:numPr>
          <w:ilvl w:val="0"/>
          <w:numId w:val="33"/>
        </w:numPr>
        <w:jc w:val="both"/>
        <w:rPr>
          <w:rFonts w:ascii="Times New Roman" w:hAnsi="Times New Roman" w:cs="Times New Roman"/>
          <w:sz w:val="24"/>
          <w:szCs w:val="24"/>
        </w:rPr>
      </w:pPr>
      <w:r w:rsidRPr="000A4261">
        <w:rPr>
          <w:rFonts w:ascii="Times New Roman" w:hAnsi="Times New Roman" w:cs="Times New Roman"/>
          <w:sz w:val="24"/>
          <w:szCs w:val="24"/>
        </w:rPr>
        <w:t xml:space="preserve">Cena ofertowa winna uwzględniać wszystkie koszty Wykonawcy związane </w:t>
      </w:r>
      <w:r w:rsidR="00EF7117" w:rsidRPr="000A4261">
        <w:rPr>
          <w:rFonts w:ascii="Times New Roman" w:hAnsi="Times New Roman" w:cs="Times New Roman"/>
          <w:sz w:val="24"/>
          <w:szCs w:val="24"/>
        </w:rPr>
        <w:br/>
      </w:r>
      <w:r w:rsidRPr="000A4261">
        <w:rPr>
          <w:rFonts w:ascii="Times New Roman" w:hAnsi="Times New Roman" w:cs="Times New Roman"/>
          <w:sz w:val="24"/>
          <w:szCs w:val="24"/>
        </w:rPr>
        <w:t>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rsidR="002F0D37" w:rsidRPr="000A4261" w:rsidRDefault="002F0D37" w:rsidP="000A4261">
      <w:pPr>
        <w:pStyle w:val="Akapitzlist"/>
        <w:numPr>
          <w:ilvl w:val="0"/>
          <w:numId w:val="33"/>
        </w:numPr>
        <w:rPr>
          <w:rFonts w:ascii="Times New Roman" w:hAnsi="Times New Roman" w:cs="Times New Roman"/>
          <w:sz w:val="24"/>
          <w:szCs w:val="24"/>
        </w:rPr>
      </w:pPr>
      <w:r w:rsidRPr="000A4261">
        <w:rPr>
          <w:rFonts w:ascii="Times New Roman" w:hAnsi="Times New Roman" w:cs="Times New Roman"/>
          <w:sz w:val="24"/>
          <w:szCs w:val="24"/>
        </w:rPr>
        <w:t>Cena winna być obliczona na podstawie formularza cenowego.</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lastRenderedPageBreak/>
        <w:t xml:space="preserve">7. Przy wyborze propozycji do realizacji zamawiający będzie się kierował kryterium: </w:t>
      </w:r>
    </w:p>
    <w:p w:rsidR="009A28E4" w:rsidRPr="000A4261" w:rsidRDefault="001B22E9" w:rsidP="000A4261">
      <w:pPr>
        <w:pStyle w:val="Akapitzlist"/>
        <w:numPr>
          <w:ilvl w:val="0"/>
          <w:numId w:val="3"/>
        </w:numPr>
        <w:spacing w:after="0"/>
        <w:jc w:val="both"/>
        <w:rPr>
          <w:rFonts w:ascii="Times New Roman" w:hAnsi="Times New Roman" w:cs="Times New Roman"/>
          <w:sz w:val="24"/>
          <w:szCs w:val="24"/>
        </w:rPr>
      </w:pPr>
      <w:r w:rsidRPr="000A4261">
        <w:rPr>
          <w:rFonts w:ascii="Times New Roman" w:hAnsi="Times New Roman" w:cs="Times New Roman"/>
          <w:sz w:val="24"/>
          <w:szCs w:val="24"/>
        </w:rPr>
        <w:t>n</w:t>
      </w:r>
      <w:r w:rsidR="009A28E4" w:rsidRPr="000A4261">
        <w:rPr>
          <w:rFonts w:ascii="Times New Roman" w:hAnsi="Times New Roman" w:cs="Times New Roman"/>
          <w:sz w:val="24"/>
          <w:szCs w:val="24"/>
        </w:rPr>
        <w:t xml:space="preserve">ajniższej ceny – Cena-100%.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8. Forma, miejsce i termin złożenia oferty: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ofertę należy sporządzić w języku polskim (czytelną i trwałą techniką</w:t>
      </w:r>
      <w:r w:rsidR="000A4261" w:rsidRPr="000A4261">
        <w:rPr>
          <w:rFonts w:ascii="Times New Roman" w:hAnsi="Times New Roman" w:cs="Times New Roman"/>
          <w:sz w:val="24"/>
          <w:szCs w:val="24"/>
        </w:rPr>
        <w:t>)</w:t>
      </w:r>
      <w:r w:rsidRPr="000A4261">
        <w:rPr>
          <w:rFonts w:ascii="Times New Roman" w:hAnsi="Times New Roman" w:cs="Times New Roman"/>
          <w:sz w:val="24"/>
          <w:szCs w:val="24"/>
        </w:rPr>
        <w:t xml:space="preserve">,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ofertę należy składać w zaklejonej kopercie w terminie do dnia </w:t>
      </w:r>
      <w:r w:rsidR="00B52645" w:rsidRPr="000A4261">
        <w:rPr>
          <w:rFonts w:ascii="Times New Roman" w:hAnsi="Times New Roman" w:cs="Times New Roman"/>
          <w:sz w:val="24"/>
          <w:szCs w:val="24"/>
        </w:rPr>
        <w:t xml:space="preserve"> </w:t>
      </w:r>
      <w:r w:rsidR="00F0068E">
        <w:rPr>
          <w:rFonts w:ascii="Times New Roman" w:hAnsi="Times New Roman" w:cs="Times New Roman"/>
          <w:sz w:val="24"/>
          <w:szCs w:val="24"/>
        </w:rPr>
        <w:t xml:space="preserve">18 lipca </w:t>
      </w:r>
      <w:r w:rsidR="001613D1" w:rsidRPr="000A4261">
        <w:rPr>
          <w:rFonts w:ascii="Times New Roman" w:hAnsi="Times New Roman" w:cs="Times New Roman"/>
          <w:sz w:val="24"/>
          <w:szCs w:val="24"/>
        </w:rPr>
        <w:t>202</w:t>
      </w:r>
      <w:r w:rsidR="000A4261" w:rsidRPr="000A4261">
        <w:rPr>
          <w:rFonts w:ascii="Times New Roman" w:hAnsi="Times New Roman" w:cs="Times New Roman"/>
          <w:sz w:val="24"/>
          <w:szCs w:val="24"/>
        </w:rPr>
        <w:t>3</w:t>
      </w:r>
      <w:r w:rsidR="00B52645" w:rsidRPr="000A4261">
        <w:rPr>
          <w:rFonts w:ascii="Times New Roman" w:hAnsi="Times New Roman" w:cs="Times New Roman"/>
          <w:sz w:val="24"/>
          <w:szCs w:val="24"/>
        </w:rPr>
        <w:t xml:space="preserve"> r.</w:t>
      </w:r>
      <w:r w:rsidRPr="000A4261">
        <w:rPr>
          <w:rFonts w:ascii="Times New Roman" w:hAnsi="Times New Roman" w:cs="Times New Roman"/>
          <w:sz w:val="24"/>
          <w:szCs w:val="24"/>
        </w:rPr>
        <w:t xml:space="preserve">, do godz. </w:t>
      </w:r>
      <w:r w:rsidR="00B52645" w:rsidRPr="000A4261">
        <w:rPr>
          <w:rFonts w:ascii="Times New Roman" w:hAnsi="Times New Roman" w:cs="Times New Roman"/>
          <w:sz w:val="24"/>
          <w:szCs w:val="24"/>
        </w:rPr>
        <w:t>1</w:t>
      </w:r>
      <w:r w:rsidR="00157E55" w:rsidRPr="000A4261">
        <w:rPr>
          <w:rFonts w:ascii="Times New Roman" w:hAnsi="Times New Roman" w:cs="Times New Roman"/>
          <w:sz w:val="24"/>
          <w:szCs w:val="24"/>
        </w:rPr>
        <w:t>2</w:t>
      </w:r>
      <w:r w:rsidR="00B52645" w:rsidRPr="000A4261">
        <w:rPr>
          <w:rFonts w:ascii="Times New Roman" w:hAnsi="Times New Roman" w:cs="Times New Roman"/>
          <w:sz w:val="24"/>
          <w:szCs w:val="24"/>
        </w:rPr>
        <w:t>.00</w:t>
      </w:r>
      <w:r w:rsidRPr="000A4261">
        <w:rPr>
          <w:rFonts w:ascii="Times New Roman" w:hAnsi="Times New Roman" w:cs="Times New Roman"/>
          <w:sz w:val="24"/>
          <w:szCs w:val="24"/>
        </w:rPr>
        <w:t xml:space="preserve"> w siedzibie zamawiającego </w:t>
      </w:r>
      <w:proofErr w:type="spellStart"/>
      <w:r w:rsidR="00B52645" w:rsidRPr="000A4261">
        <w:rPr>
          <w:rFonts w:ascii="Times New Roman" w:hAnsi="Times New Roman" w:cs="Times New Roman"/>
          <w:sz w:val="24"/>
          <w:szCs w:val="24"/>
        </w:rPr>
        <w:t>ZSTiOzOI</w:t>
      </w:r>
      <w:proofErr w:type="spellEnd"/>
      <w:r w:rsidR="00B52645" w:rsidRPr="000A4261">
        <w:rPr>
          <w:rFonts w:ascii="Times New Roman" w:hAnsi="Times New Roman" w:cs="Times New Roman"/>
          <w:sz w:val="24"/>
          <w:szCs w:val="24"/>
        </w:rPr>
        <w:t>, ul. Sienkiewicza 57, 15-002 Białystok</w:t>
      </w:r>
      <w:r w:rsidRPr="000A4261">
        <w:rPr>
          <w:rFonts w:ascii="Times New Roman" w:hAnsi="Times New Roman" w:cs="Times New Roman"/>
          <w:sz w:val="24"/>
          <w:szCs w:val="24"/>
        </w:rPr>
        <w:t xml:space="preserve"> w sekretariacie osobiście lub pocztą na adres zamawiającego lub wysłać pocztą elektroniczną na</w:t>
      </w:r>
      <w:r w:rsidR="001B22E9" w:rsidRPr="000A4261">
        <w:rPr>
          <w:rFonts w:ascii="Times New Roman" w:hAnsi="Times New Roman" w:cs="Times New Roman"/>
          <w:sz w:val="24"/>
          <w:szCs w:val="24"/>
        </w:rPr>
        <w:t xml:space="preserve"> </w:t>
      </w:r>
      <w:r w:rsidRPr="000A4261">
        <w:rPr>
          <w:rFonts w:ascii="Times New Roman" w:hAnsi="Times New Roman" w:cs="Times New Roman"/>
          <w:sz w:val="24"/>
          <w:szCs w:val="24"/>
        </w:rPr>
        <w:t>adres:</w:t>
      </w:r>
      <w:r w:rsidR="002F3D18" w:rsidRPr="000A4261">
        <w:rPr>
          <w:rFonts w:ascii="Times New Roman" w:hAnsi="Times New Roman" w:cs="Times New Roman"/>
          <w:sz w:val="24"/>
          <w:szCs w:val="24"/>
        </w:rPr>
        <w:t xml:space="preserve"> </w:t>
      </w:r>
      <w:r w:rsidR="00B52645" w:rsidRPr="000A4261">
        <w:rPr>
          <w:rFonts w:ascii="Times New Roman" w:hAnsi="Times New Roman" w:cs="Times New Roman"/>
          <w:sz w:val="24"/>
          <w:szCs w:val="24"/>
        </w:rPr>
        <w:t>sekretariat@zstio.net.pl</w:t>
      </w:r>
      <w:r w:rsidRPr="000A4261">
        <w:rPr>
          <w:rFonts w:ascii="Times New Roman" w:hAnsi="Times New Roman" w:cs="Times New Roman"/>
          <w:sz w:val="24"/>
          <w:szCs w:val="24"/>
        </w:rPr>
        <w:t xml:space="preserve">,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oferta otrzymana przez zamawiającego po ww. terminie zostanie zwrócona wykonawcy bez otwierania,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wykonawca może wprowadzić zmiany lub wycofać złożoną przez siebie ofertę przed terminem upływu do jej składania. </w:t>
      </w:r>
    </w:p>
    <w:p w:rsidR="00B52645" w:rsidRPr="000A4261" w:rsidRDefault="00B52645"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do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rsidR="00B52645" w:rsidRPr="000A4261" w:rsidRDefault="00B52645" w:rsidP="000A4261">
      <w:pPr>
        <w:pStyle w:val="Akapitzlist"/>
        <w:numPr>
          <w:ilvl w:val="0"/>
          <w:numId w:val="34"/>
        </w:numPr>
        <w:rPr>
          <w:rFonts w:ascii="Times New Roman" w:hAnsi="Times New Roman" w:cs="Times New Roman"/>
          <w:sz w:val="24"/>
          <w:szCs w:val="24"/>
        </w:rPr>
      </w:pPr>
      <w:r w:rsidRPr="000A4261">
        <w:rPr>
          <w:rFonts w:ascii="Times New Roman" w:hAnsi="Times New Roman" w:cs="Times New Roman"/>
          <w:sz w:val="24"/>
          <w:szCs w:val="24"/>
        </w:rPr>
        <w:t>Wykonawca ponosi wszelkie koszty związane z przygotowaniem i złożeniem oferty.</w:t>
      </w:r>
    </w:p>
    <w:p w:rsidR="00B52645" w:rsidRPr="000A4261" w:rsidRDefault="00B52645" w:rsidP="000A4261">
      <w:pPr>
        <w:pStyle w:val="Akapitzlist"/>
        <w:spacing w:after="0"/>
        <w:jc w:val="both"/>
        <w:rPr>
          <w:rFonts w:ascii="Times New Roman" w:hAnsi="Times New Roman" w:cs="Times New Roman"/>
          <w:sz w:val="24"/>
          <w:szCs w:val="24"/>
        </w:rPr>
      </w:pP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9. Miejsce i termin otwarcia oferty cenowej: </w:t>
      </w:r>
    </w:p>
    <w:p w:rsidR="009A28E4" w:rsidRPr="000A4261" w:rsidRDefault="002F3D18"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Otwarcie złożonych ofert nastąpi w dniu </w:t>
      </w:r>
      <w:r w:rsidR="00F0068E">
        <w:rPr>
          <w:rFonts w:ascii="Times New Roman" w:hAnsi="Times New Roman" w:cs="Times New Roman"/>
          <w:sz w:val="24"/>
          <w:szCs w:val="24"/>
        </w:rPr>
        <w:t xml:space="preserve">18 lipca </w:t>
      </w:r>
      <w:r w:rsidR="007F0436" w:rsidRPr="000A4261">
        <w:rPr>
          <w:rFonts w:ascii="Times New Roman" w:hAnsi="Times New Roman" w:cs="Times New Roman"/>
          <w:sz w:val="24"/>
          <w:szCs w:val="24"/>
        </w:rPr>
        <w:t>202</w:t>
      </w:r>
      <w:r w:rsidR="000A4261" w:rsidRPr="000A4261">
        <w:rPr>
          <w:rFonts w:ascii="Times New Roman" w:hAnsi="Times New Roman" w:cs="Times New Roman"/>
          <w:sz w:val="24"/>
          <w:szCs w:val="24"/>
        </w:rPr>
        <w:t>3 r.</w:t>
      </w:r>
      <w:r w:rsidR="00B52645"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 godz. </w:t>
      </w:r>
      <w:r w:rsidR="00B52645" w:rsidRPr="000A4261">
        <w:rPr>
          <w:rFonts w:ascii="Times New Roman" w:hAnsi="Times New Roman" w:cs="Times New Roman"/>
          <w:sz w:val="24"/>
          <w:szCs w:val="24"/>
        </w:rPr>
        <w:t>1</w:t>
      </w:r>
      <w:r w:rsidR="007F0436" w:rsidRPr="000A4261">
        <w:rPr>
          <w:rFonts w:ascii="Times New Roman" w:hAnsi="Times New Roman" w:cs="Times New Roman"/>
          <w:sz w:val="24"/>
          <w:szCs w:val="24"/>
        </w:rPr>
        <w:t>2</w:t>
      </w:r>
      <w:r w:rsidR="00B52645" w:rsidRPr="000A4261">
        <w:rPr>
          <w:rFonts w:ascii="Times New Roman" w:hAnsi="Times New Roman" w:cs="Times New Roman"/>
          <w:sz w:val="24"/>
          <w:szCs w:val="24"/>
        </w:rPr>
        <w:t>.</w:t>
      </w:r>
      <w:r w:rsidR="000A4261" w:rsidRPr="000A4261">
        <w:rPr>
          <w:rFonts w:ascii="Times New Roman" w:hAnsi="Times New Roman" w:cs="Times New Roman"/>
          <w:sz w:val="24"/>
          <w:szCs w:val="24"/>
        </w:rPr>
        <w:t>3</w:t>
      </w:r>
      <w:r w:rsidR="00B52645" w:rsidRPr="000A4261">
        <w:rPr>
          <w:rFonts w:ascii="Times New Roman" w:hAnsi="Times New Roman" w:cs="Times New Roman"/>
          <w:sz w:val="24"/>
          <w:szCs w:val="24"/>
        </w:rPr>
        <w:t>0</w:t>
      </w:r>
      <w:r w:rsidR="000A4261"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 siedzibie zamawiającego. </w:t>
      </w:r>
    </w:p>
    <w:p w:rsidR="009A28E4"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 xml:space="preserve">10. Sytuacje dopuszczające unieważnienie postępowania.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Zamawiający unieważni prowadzone postępowanie o udzielenie zamówienia publicznego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 następujących przypadkach: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1) nie złożono żadnej oferty spełniającej wymagania udziału w postępowaniu, o których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mowa w pkt. 4;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2) cena najkorzystniejszej oferty przewyższa kwotę, którą zamawiający może przeznaczyć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na sfinansowanie zamówienia;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3) wystąpiła istotna zmiana okoliczności powodująca, że prowadzenie postępowania lub </w:t>
      </w:r>
      <w:r w:rsidRPr="000A4261">
        <w:rPr>
          <w:rFonts w:ascii="Times New Roman" w:hAnsi="Times New Roman" w:cs="Times New Roman"/>
          <w:sz w:val="24"/>
          <w:szCs w:val="24"/>
        </w:rPr>
        <w:t xml:space="preserve">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wykonanie  zamówienia nie leży w interesie publicznym, czego nie można było </w:t>
      </w:r>
      <w:r w:rsidRPr="000A4261">
        <w:rPr>
          <w:rFonts w:ascii="Times New Roman" w:hAnsi="Times New Roman" w:cs="Times New Roman"/>
          <w:sz w:val="24"/>
          <w:szCs w:val="24"/>
        </w:rPr>
        <w:t xml:space="preserve">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wcześniej przewidzieć; </w:t>
      </w:r>
    </w:p>
    <w:p w:rsidR="002F0D37"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1</w:t>
      </w:r>
      <w:r w:rsidR="008C7678" w:rsidRPr="000A4261">
        <w:rPr>
          <w:rFonts w:ascii="Times New Roman" w:hAnsi="Times New Roman" w:cs="Times New Roman"/>
          <w:b/>
          <w:sz w:val="24"/>
          <w:szCs w:val="24"/>
        </w:rPr>
        <w:t>1</w:t>
      </w:r>
      <w:r w:rsidRPr="000A4261">
        <w:rPr>
          <w:rFonts w:ascii="Times New Roman" w:hAnsi="Times New Roman" w:cs="Times New Roman"/>
          <w:b/>
          <w:sz w:val="24"/>
          <w:szCs w:val="24"/>
        </w:rPr>
        <w:t>.</w:t>
      </w:r>
      <w:r w:rsidR="002F0D37" w:rsidRPr="000A4261">
        <w:rPr>
          <w:rFonts w:ascii="Times New Roman" w:hAnsi="Times New Roman" w:cs="Times New Roman"/>
          <w:b/>
          <w:sz w:val="24"/>
          <w:szCs w:val="24"/>
        </w:rPr>
        <w:t xml:space="preserve"> Przesłanki odrzucenia oferty:</w:t>
      </w:r>
    </w:p>
    <w:p w:rsidR="002F0D37" w:rsidRPr="000A4261" w:rsidRDefault="002F0D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sz w:val="24"/>
          <w:szCs w:val="24"/>
        </w:rPr>
        <w:t>Ofert podlega odrzuceniu jeżeli:</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jej treść jest niezgodna z treścią zapytania ofertowego (inne świadczenia lub jego zakres niż wymagany, brak dokumentów i pełnomocnictw, jeżeli tak zastrzeżono, inny termin), </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wykonawca złożył więcej niż jedną ofertę,</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wykonawca nie spełnia warunków stawianych wykonawcom w zapytaniu ofertowym, </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w odpowiedzi na wezwanie do wyjaśnienia rażąco niskiej ceny, wykonawca nie udzielił wyjaśnień lub dokonana ocena wyjaśnień wraz ze złożonymi dowodami potwierdza, że oferta zawiera rażąco niską cenę w stosunku do przedmiotu zamówienia.</w:t>
      </w:r>
    </w:p>
    <w:p w:rsidR="009A28E4"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lastRenderedPageBreak/>
        <w:t xml:space="preserve"> </w:t>
      </w:r>
      <w:r w:rsidR="002F0D37" w:rsidRPr="000A4261">
        <w:rPr>
          <w:rFonts w:ascii="Times New Roman" w:hAnsi="Times New Roman" w:cs="Times New Roman"/>
          <w:b/>
          <w:sz w:val="24"/>
          <w:szCs w:val="24"/>
        </w:rPr>
        <w:t xml:space="preserve">12. </w:t>
      </w:r>
      <w:r w:rsidRPr="000A4261">
        <w:rPr>
          <w:rFonts w:ascii="Times New Roman" w:hAnsi="Times New Roman" w:cs="Times New Roman"/>
          <w:b/>
          <w:sz w:val="24"/>
          <w:szCs w:val="24"/>
        </w:rPr>
        <w:t>Informacja o wyborze najkorzystniejszej oferty</w:t>
      </w:r>
      <w:r w:rsidR="00855846" w:rsidRPr="000A4261">
        <w:rPr>
          <w:rFonts w:ascii="Times New Roman" w:hAnsi="Times New Roman" w:cs="Times New Roman"/>
          <w:b/>
          <w:sz w:val="24"/>
          <w:szCs w:val="24"/>
        </w:rPr>
        <w:t>, zawarcie umowy i postanowienia końcowe</w:t>
      </w:r>
      <w:r w:rsidRPr="000A4261">
        <w:rPr>
          <w:rFonts w:ascii="Times New Roman" w:hAnsi="Times New Roman" w:cs="Times New Roman"/>
          <w:b/>
          <w:sz w:val="24"/>
          <w:szCs w:val="24"/>
        </w:rPr>
        <w:t xml:space="preserve">: </w:t>
      </w:r>
    </w:p>
    <w:p w:rsidR="00855846" w:rsidRPr="000A4261" w:rsidRDefault="009A28E4" w:rsidP="000A4261">
      <w:pPr>
        <w:pStyle w:val="Akapitzlist"/>
        <w:numPr>
          <w:ilvl w:val="0"/>
          <w:numId w:val="11"/>
        </w:numPr>
        <w:ind w:left="426" w:hanging="426"/>
        <w:jc w:val="both"/>
        <w:rPr>
          <w:rFonts w:ascii="Times New Roman" w:hAnsi="Times New Roman" w:cs="Times New Roman"/>
          <w:sz w:val="24"/>
          <w:szCs w:val="24"/>
        </w:rPr>
      </w:pPr>
      <w:r w:rsidRPr="000A4261">
        <w:rPr>
          <w:rFonts w:ascii="Times New Roman" w:hAnsi="Times New Roman" w:cs="Times New Roman"/>
          <w:sz w:val="24"/>
          <w:szCs w:val="24"/>
        </w:rPr>
        <w:t>Informacja o wyborze najkorzystniejszej oferty zawiera</w:t>
      </w:r>
      <w:r w:rsidR="00855846" w:rsidRPr="000A4261">
        <w:rPr>
          <w:rFonts w:ascii="Times New Roman" w:hAnsi="Times New Roman" w:cs="Times New Roman"/>
          <w:sz w:val="24"/>
          <w:szCs w:val="24"/>
        </w:rPr>
        <w:t>jąca: nazwę (firmę), siedzibę i</w:t>
      </w:r>
      <w:r w:rsidR="008C7678"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adres wykonawcy, którego ofertę wybrano zostanie przekazana oferentom </w:t>
      </w:r>
      <w:r w:rsidR="00B52645" w:rsidRPr="000A4261">
        <w:rPr>
          <w:rFonts w:ascii="Times New Roman" w:hAnsi="Times New Roman" w:cs="Times New Roman"/>
          <w:sz w:val="24"/>
          <w:szCs w:val="24"/>
        </w:rPr>
        <w:t>pocztą elektroniczną najpóźniej w</w:t>
      </w:r>
      <w:r w:rsidR="008C7678"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terminie </w:t>
      </w:r>
      <w:r w:rsidR="008C7678" w:rsidRPr="000A4261">
        <w:rPr>
          <w:rFonts w:ascii="Times New Roman" w:hAnsi="Times New Roman" w:cs="Times New Roman"/>
          <w:i/>
          <w:sz w:val="24"/>
          <w:szCs w:val="24"/>
        </w:rPr>
        <w:t>7</w:t>
      </w:r>
      <w:r w:rsidRPr="000A4261">
        <w:rPr>
          <w:rFonts w:ascii="Times New Roman" w:hAnsi="Times New Roman" w:cs="Times New Roman"/>
          <w:sz w:val="24"/>
          <w:szCs w:val="24"/>
        </w:rPr>
        <w:t xml:space="preserve"> dni od dnia składania ofert. </w:t>
      </w:r>
      <w:r w:rsidR="00855846" w:rsidRPr="000A4261">
        <w:rPr>
          <w:rFonts w:ascii="Times New Roman" w:hAnsi="Times New Roman" w:cs="Times New Roman"/>
          <w:bCs/>
          <w:sz w:val="24"/>
          <w:szCs w:val="24"/>
        </w:rPr>
        <w:t>Wykonawca, który przedstawił najkorzystniejszą ofertę zobowiązany jest w terminie 5 dni od dnia wezwania przez Zamawiającego</w:t>
      </w:r>
      <w:r w:rsidR="00855846" w:rsidRPr="000A4261">
        <w:rPr>
          <w:rFonts w:ascii="Times New Roman" w:hAnsi="Times New Roman" w:cs="Times New Roman"/>
          <w:sz w:val="24"/>
          <w:szCs w:val="24"/>
        </w:rPr>
        <w:t xml:space="preserve"> </w:t>
      </w:r>
      <w:r w:rsidR="00855846" w:rsidRPr="000A4261">
        <w:rPr>
          <w:rFonts w:ascii="Times New Roman" w:hAnsi="Times New Roman" w:cs="Times New Roman"/>
          <w:bCs/>
          <w:sz w:val="24"/>
          <w:szCs w:val="24"/>
        </w:rPr>
        <w:t>do zawarcia umowy.</w:t>
      </w:r>
    </w:p>
    <w:p w:rsidR="00855846" w:rsidRPr="000A4261" w:rsidRDefault="00855846" w:rsidP="000A4261">
      <w:pPr>
        <w:pStyle w:val="Akapitzlist"/>
        <w:numPr>
          <w:ilvl w:val="0"/>
          <w:numId w:val="11"/>
        </w:numPr>
        <w:ind w:left="426" w:hanging="426"/>
        <w:jc w:val="both"/>
        <w:rPr>
          <w:rFonts w:ascii="Times New Roman" w:hAnsi="Times New Roman" w:cs="Times New Roman"/>
          <w:sz w:val="24"/>
          <w:szCs w:val="24"/>
        </w:rPr>
      </w:pPr>
      <w:r w:rsidRPr="000A4261">
        <w:rPr>
          <w:rFonts w:ascii="Times New Roman" w:hAnsi="Times New Roman" w:cs="Times New Roman"/>
          <w:bCs/>
          <w:sz w:val="24"/>
          <w:szCs w:val="24"/>
        </w:rPr>
        <w:t>W przypadku gdy Wykonawca, którego oferta wybrana zostanie jako najkorzystniejsza, odstąpi od podpisania umowy, Zamawiający może wybrać najkorzystniejszą ofertę spośród pozostałych ofert, bez przeprowadzania ich ponownej oceny.</w:t>
      </w:r>
    </w:p>
    <w:p w:rsidR="00855846" w:rsidRPr="000A4261" w:rsidRDefault="00855846" w:rsidP="000A4261">
      <w:pPr>
        <w:pStyle w:val="Akapitzlist"/>
        <w:numPr>
          <w:ilvl w:val="0"/>
          <w:numId w:val="11"/>
        </w:numPr>
        <w:spacing w:after="0"/>
        <w:ind w:left="426" w:hanging="426"/>
        <w:jc w:val="both"/>
        <w:rPr>
          <w:rFonts w:ascii="Times New Roman" w:hAnsi="Times New Roman" w:cs="Times New Roman"/>
          <w:sz w:val="24"/>
          <w:szCs w:val="24"/>
        </w:rPr>
      </w:pPr>
      <w:r w:rsidRPr="000A4261">
        <w:rPr>
          <w:rFonts w:ascii="Times New Roman" w:hAnsi="Times New Roman" w:cs="Times New Roman"/>
          <w:sz w:val="24"/>
          <w:szCs w:val="24"/>
        </w:rPr>
        <w:t>W niniejszym postępowaniu nie stosuje się przepisów ustawy Prawo zamówień publicznych o środkach ochrony prawnej przysługujących Wykonawcy w toku postępowania o udzielenie zamówienia.</w:t>
      </w:r>
    </w:p>
    <w:p w:rsidR="00855846" w:rsidRPr="000A4261" w:rsidRDefault="00855846" w:rsidP="000A4261">
      <w:pPr>
        <w:pStyle w:val="Akapitzlist"/>
        <w:numPr>
          <w:ilvl w:val="0"/>
          <w:numId w:val="11"/>
        </w:numPr>
        <w:spacing w:after="0"/>
        <w:ind w:left="426" w:hanging="426"/>
        <w:jc w:val="both"/>
        <w:rPr>
          <w:rFonts w:ascii="Times New Roman" w:hAnsi="Times New Roman" w:cs="Times New Roman"/>
          <w:sz w:val="24"/>
          <w:szCs w:val="24"/>
        </w:rPr>
      </w:pPr>
      <w:r w:rsidRPr="000A4261">
        <w:rPr>
          <w:rFonts w:ascii="Times New Roman" w:hAnsi="Times New Roman" w:cs="Times New Roman"/>
          <w:sz w:val="24"/>
          <w:szCs w:val="24"/>
        </w:rPr>
        <w:t>W sprawach nieuregulowanych niniejszym Zapytaniem ofertowym obowiązują przepisy zawarte w kodeksie cywilnym.</w:t>
      </w:r>
    </w:p>
    <w:p w:rsidR="009A28E4" w:rsidRPr="000A4261" w:rsidRDefault="00655237"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1</w:t>
      </w:r>
      <w:r w:rsidR="00B52645" w:rsidRPr="000A4261">
        <w:rPr>
          <w:rFonts w:ascii="Times New Roman" w:hAnsi="Times New Roman" w:cs="Times New Roman"/>
          <w:b/>
          <w:sz w:val="24"/>
          <w:szCs w:val="24"/>
        </w:rPr>
        <w:t>3</w:t>
      </w:r>
      <w:r w:rsidRPr="000A4261">
        <w:rPr>
          <w:rFonts w:ascii="Times New Roman" w:hAnsi="Times New Roman" w:cs="Times New Roman"/>
          <w:b/>
          <w:sz w:val="24"/>
          <w:szCs w:val="24"/>
        </w:rPr>
        <w:t>. Klauzula informacyjna</w:t>
      </w:r>
    </w:p>
    <w:p w:rsidR="00655237" w:rsidRPr="000A4261" w:rsidRDefault="00655237" w:rsidP="000A4261">
      <w:pPr>
        <w:jc w:val="both"/>
        <w:rPr>
          <w:rFonts w:ascii="Times New Roman" w:hAnsi="Times New Roman" w:cs="Times New Roman"/>
          <w:sz w:val="24"/>
          <w:szCs w:val="24"/>
        </w:rPr>
      </w:pPr>
      <w:r w:rsidRPr="000A4261">
        <w:rPr>
          <w:rFonts w:ascii="Times New Roman" w:hAnsi="Times New Roman" w:cs="Times New Roman"/>
          <w:sz w:val="24"/>
          <w:szCs w:val="24"/>
        </w:rPr>
        <w:t>Zamawiający informuje, iż wypełniając obowiązek prawny uregulowany zapisami art. 13 rozporządzenia Parlamentu Europejskiego i Rady (UE) 2016/679 z dnia 27 kwietnia 2016 r. w sprawie ochrony osób fizycznych w związku z przetwarzaniem danych osobowych 25</w:t>
      </w:r>
      <w:r w:rsidR="009A29B3"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i w sprawie swobodnego przepływu takich danych oraz uchylenia dyrektywy 95/46/WE (ogólne rozporządzenie o ochronie danych) (Dz. Urząd. Unii Europ. z dnia 04.05.2016 r. L 119/1), dalej jako „RODO”: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Administratorem Danych Osobowych Pana/Pani jest Dyrektor Zespół Szkół Technicznych i Ogólnokształcących z Oddziałami im. St. Staszica w Białymstoku dalej jako „ADO”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W sprawach związanych z danymi osobowymi proszę kontaktować się z Inspektorem Ochrony Danych Osobowych inspektor@kancelaria-explico.pl.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Dane osobowe są przetwarzane w celu należytego świadczenia przedmiotu umowy przez ADO na podstawie art. 6 ust. 1 lit b i c, a także w celu marketingu własnych produktów lub usług ADO art. 6 ust. 1 lit f.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Dane osobowe są udostępniane następującym odbiorcom danych w rozumieniu art. 4 pkt. 9 RODO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Pana/Pani dane osobowe będą przetwarzane wyłącznie przez okres w zakresie niezbędnym do realizacji celów przetwarzania danych osobowych/wynikający z prawa </w:t>
      </w:r>
      <w:r w:rsidRPr="000A4261">
        <w:rPr>
          <w:rFonts w:ascii="Times New Roman" w:hAnsi="Times New Roman" w:cs="Times New Roman"/>
          <w:sz w:val="24"/>
          <w:szCs w:val="24"/>
        </w:rPr>
        <w:lastRenderedPageBreak/>
        <w:t xml:space="preserve">wewnętrznego ADO – Jednolitego Rzeczowego Wykazu Akt (JRZWA)/ z przepisu prawa powszechnie obowiązującego.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Przysługuje Panu/Pani prawo dostępu do treści swoich danych osobowych oraz ich sprostowania, usunięcia lub ograniczenia przetwarzania lub prawo do wniesienia sprzeciwu wobec przetwarzania.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Ma Pan/Pani prawo wniesienia skargi do organu nadzorczego tj. Prezesa Urzędu Ochrony Danych Osobowych.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Pana/Pani dane osobowe nie będą podlegały zautomatyzowanym procesom podejmowania decyzji przez ADO, w tym profilowaniu przy realizacji niniejszej umowy.</w:t>
      </w:r>
    </w:p>
    <w:p w:rsidR="009A28E4" w:rsidRPr="000A4261" w:rsidRDefault="009A28E4"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niepotrzebne skreślić </w:t>
      </w:r>
    </w:p>
    <w:p w:rsidR="009A28E4" w:rsidRPr="000A4261" w:rsidRDefault="009A28E4"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W załączeniu: </w:t>
      </w:r>
    </w:p>
    <w:p w:rsidR="00855846" w:rsidRPr="000A4261" w:rsidRDefault="009A28E4" w:rsidP="000A4261">
      <w:pPr>
        <w:pStyle w:val="Akapitzlist"/>
        <w:numPr>
          <w:ilvl w:val="0"/>
          <w:numId w:val="12"/>
        </w:numPr>
        <w:spacing w:after="0"/>
        <w:rPr>
          <w:rFonts w:ascii="Times New Roman" w:hAnsi="Times New Roman" w:cs="Times New Roman"/>
          <w:sz w:val="24"/>
          <w:szCs w:val="24"/>
        </w:rPr>
      </w:pPr>
      <w:r w:rsidRPr="000A4261">
        <w:rPr>
          <w:rFonts w:ascii="Times New Roman" w:hAnsi="Times New Roman" w:cs="Times New Roman"/>
          <w:sz w:val="24"/>
          <w:szCs w:val="24"/>
        </w:rPr>
        <w:t>Formularz ofertowy</w:t>
      </w:r>
      <w:r w:rsidR="00855846" w:rsidRPr="000A4261">
        <w:rPr>
          <w:rFonts w:ascii="Times New Roman" w:hAnsi="Times New Roman" w:cs="Times New Roman"/>
          <w:sz w:val="24"/>
          <w:szCs w:val="24"/>
        </w:rPr>
        <w:t>;</w:t>
      </w:r>
    </w:p>
    <w:p w:rsidR="00855846" w:rsidRPr="000A4261" w:rsidRDefault="00855846" w:rsidP="000A4261">
      <w:pPr>
        <w:pStyle w:val="Akapitzlist"/>
        <w:numPr>
          <w:ilvl w:val="0"/>
          <w:numId w:val="12"/>
        </w:numPr>
        <w:spacing w:after="0"/>
        <w:rPr>
          <w:rFonts w:ascii="Times New Roman" w:hAnsi="Times New Roman" w:cs="Times New Roman"/>
          <w:sz w:val="24"/>
          <w:szCs w:val="24"/>
        </w:rPr>
      </w:pPr>
      <w:r w:rsidRPr="000A4261">
        <w:rPr>
          <w:rFonts w:ascii="Times New Roman" w:hAnsi="Times New Roman" w:cs="Times New Roman"/>
          <w:sz w:val="24"/>
          <w:szCs w:val="24"/>
        </w:rPr>
        <w:t>Formularz cenowy</w:t>
      </w:r>
      <w:r w:rsidR="000A4261">
        <w:rPr>
          <w:rFonts w:ascii="Times New Roman" w:hAnsi="Times New Roman" w:cs="Times New Roman"/>
          <w:sz w:val="24"/>
          <w:szCs w:val="24"/>
        </w:rPr>
        <w:t>.</w:t>
      </w:r>
    </w:p>
    <w:p w:rsidR="009A28E4" w:rsidRPr="000A4261" w:rsidRDefault="00157E55" w:rsidP="000A4261">
      <w:pPr>
        <w:spacing w:after="0"/>
        <w:ind w:left="5664"/>
        <w:rPr>
          <w:rFonts w:ascii="Times New Roman" w:hAnsi="Times New Roman" w:cs="Times New Roman"/>
          <w:i/>
          <w:sz w:val="24"/>
          <w:szCs w:val="24"/>
        </w:rPr>
      </w:pPr>
      <w:r w:rsidRPr="000A4261">
        <w:rPr>
          <w:rFonts w:ascii="Times New Roman" w:hAnsi="Times New Roman" w:cs="Times New Roman"/>
          <w:i/>
          <w:sz w:val="24"/>
          <w:szCs w:val="24"/>
        </w:rPr>
        <w:br/>
      </w:r>
      <w:r w:rsidR="009A28E4" w:rsidRPr="000A4261">
        <w:rPr>
          <w:rFonts w:ascii="Times New Roman" w:hAnsi="Times New Roman" w:cs="Times New Roman"/>
          <w:i/>
          <w:sz w:val="24"/>
          <w:szCs w:val="24"/>
        </w:rPr>
        <w:t xml:space="preserve">podpis osoby przygotowującej </w:t>
      </w:r>
    </w:p>
    <w:p w:rsidR="00D13728" w:rsidRPr="000A4261" w:rsidRDefault="00D13728" w:rsidP="000A4261">
      <w:pPr>
        <w:spacing w:after="0"/>
        <w:jc w:val="right"/>
        <w:rPr>
          <w:rFonts w:ascii="Times New Roman" w:hAnsi="Times New Roman" w:cs="Times New Roman"/>
          <w:sz w:val="24"/>
          <w:szCs w:val="24"/>
        </w:rPr>
      </w:pPr>
    </w:p>
    <w:p w:rsidR="00D13728" w:rsidRPr="000A4261" w:rsidRDefault="00D13728" w:rsidP="000A4261">
      <w:pPr>
        <w:spacing w:after="0"/>
        <w:jc w:val="right"/>
        <w:rPr>
          <w:rFonts w:ascii="Times New Roman" w:hAnsi="Times New Roman" w:cs="Times New Roman"/>
          <w:sz w:val="24"/>
          <w:szCs w:val="24"/>
        </w:rPr>
      </w:pPr>
    </w:p>
    <w:p w:rsidR="00DD4B74" w:rsidRPr="000A4261" w:rsidRDefault="00157E55" w:rsidP="000A4261">
      <w:pPr>
        <w:spacing w:after="0"/>
        <w:ind w:left="5664" w:hanging="5664"/>
        <w:rPr>
          <w:rFonts w:ascii="Times New Roman" w:hAnsi="Times New Roman" w:cs="Times New Roman"/>
          <w:i/>
          <w:sz w:val="24"/>
          <w:szCs w:val="24"/>
        </w:rPr>
      </w:pPr>
      <w:r w:rsidRPr="000A4261">
        <w:rPr>
          <w:rFonts w:ascii="Times New Roman" w:hAnsi="Times New Roman" w:cs="Times New Roman"/>
          <w:sz w:val="24"/>
          <w:szCs w:val="24"/>
        </w:rPr>
        <w:t>Białystok</w:t>
      </w:r>
      <w:r w:rsidR="009A28E4" w:rsidRPr="000A4261">
        <w:rPr>
          <w:rFonts w:ascii="Times New Roman" w:hAnsi="Times New Roman" w:cs="Times New Roman"/>
          <w:sz w:val="24"/>
          <w:szCs w:val="24"/>
        </w:rPr>
        <w:t>, dnia</w:t>
      </w:r>
      <w:r w:rsidR="009A29B3" w:rsidRPr="000A4261">
        <w:rPr>
          <w:rFonts w:ascii="Times New Roman" w:hAnsi="Times New Roman" w:cs="Times New Roman"/>
          <w:sz w:val="24"/>
          <w:szCs w:val="24"/>
        </w:rPr>
        <w:t xml:space="preserve"> </w:t>
      </w:r>
      <w:r w:rsidR="00F0068E">
        <w:rPr>
          <w:rFonts w:ascii="Times New Roman" w:hAnsi="Times New Roman" w:cs="Times New Roman"/>
          <w:sz w:val="24"/>
          <w:szCs w:val="24"/>
        </w:rPr>
        <w:t xml:space="preserve">10 lipca </w:t>
      </w:r>
      <w:r w:rsidR="009A29B3" w:rsidRPr="000A4261">
        <w:rPr>
          <w:rFonts w:ascii="Times New Roman" w:hAnsi="Times New Roman" w:cs="Times New Roman"/>
          <w:sz w:val="24"/>
          <w:szCs w:val="24"/>
        </w:rPr>
        <w:t>202</w:t>
      </w:r>
      <w:r w:rsidR="000A4261" w:rsidRPr="000A4261">
        <w:rPr>
          <w:rFonts w:ascii="Times New Roman" w:hAnsi="Times New Roman" w:cs="Times New Roman"/>
          <w:sz w:val="24"/>
          <w:szCs w:val="24"/>
        </w:rPr>
        <w:t>3</w:t>
      </w:r>
      <w:r w:rsidRPr="000A4261">
        <w:rPr>
          <w:rFonts w:ascii="Times New Roman" w:hAnsi="Times New Roman" w:cs="Times New Roman"/>
          <w:sz w:val="24"/>
          <w:szCs w:val="24"/>
        </w:rPr>
        <w:t xml:space="preserve"> r. </w:t>
      </w:r>
      <w:r w:rsidR="008C7678" w:rsidRPr="000A4261">
        <w:rPr>
          <w:rFonts w:ascii="Times New Roman" w:hAnsi="Times New Roman" w:cs="Times New Roman"/>
          <w:sz w:val="24"/>
          <w:szCs w:val="24"/>
        </w:rPr>
        <w:tab/>
      </w:r>
    </w:p>
    <w:p w:rsidR="00DD4B74" w:rsidRPr="000A4261" w:rsidRDefault="00DD4B74" w:rsidP="000A4261">
      <w:pPr>
        <w:spacing w:after="0"/>
        <w:ind w:left="5664" w:hanging="5664"/>
        <w:rPr>
          <w:rFonts w:ascii="Times New Roman" w:hAnsi="Times New Roman" w:cs="Times New Roman"/>
          <w:sz w:val="24"/>
          <w:szCs w:val="24"/>
        </w:rPr>
      </w:pPr>
    </w:p>
    <w:p w:rsidR="00DD4B74" w:rsidRPr="000A4261" w:rsidRDefault="00DD4B74" w:rsidP="000A4261">
      <w:pPr>
        <w:spacing w:after="0"/>
        <w:ind w:left="5664" w:hanging="5664"/>
        <w:rPr>
          <w:rFonts w:ascii="Times New Roman" w:hAnsi="Times New Roman" w:cs="Times New Roman"/>
          <w:sz w:val="24"/>
          <w:szCs w:val="24"/>
        </w:rPr>
      </w:pPr>
    </w:p>
    <w:p w:rsidR="009A28E4" w:rsidRPr="000A4261" w:rsidRDefault="00D13728" w:rsidP="000A4261">
      <w:pPr>
        <w:spacing w:after="0"/>
        <w:ind w:left="5664" w:hanging="5664"/>
        <w:rPr>
          <w:rFonts w:ascii="Times New Roman" w:hAnsi="Times New Roman" w:cs="Times New Roman"/>
          <w:sz w:val="24"/>
          <w:szCs w:val="24"/>
        </w:rPr>
      </w:pPr>
      <w:r w:rsidRPr="000A4261">
        <w:rPr>
          <w:rFonts w:ascii="Times New Roman" w:hAnsi="Times New Roman" w:cs="Times New Roman"/>
          <w:sz w:val="24"/>
          <w:szCs w:val="24"/>
        </w:rPr>
        <w:t xml:space="preserve"> </w:t>
      </w:r>
    </w:p>
    <w:p w:rsidR="00D13728" w:rsidRPr="000A4261" w:rsidRDefault="00D13728" w:rsidP="000A4261">
      <w:pPr>
        <w:spacing w:after="0"/>
        <w:ind w:left="5664" w:firstLine="708"/>
        <w:rPr>
          <w:rFonts w:ascii="Times New Roman" w:hAnsi="Times New Roman" w:cs="Times New Roman"/>
          <w:i/>
          <w:sz w:val="24"/>
          <w:szCs w:val="24"/>
        </w:rPr>
      </w:pPr>
    </w:p>
    <w:p w:rsidR="009A28E4" w:rsidRPr="000A4261" w:rsidRDefault="009A28E4" w:rsidP="000A4261">
      <w:pPr>
        <w:spacing w:after="0"/>
        <w:ind w:left="5664" w:firstLine="708"/>
        <w:rPr>
          <w:rFonts w:ascii="Times New Roman" w:hAnsi="Times New Roman" w:cs="Times New Roman"/>
          <w:sz w:val="24"/>
          <w:szCs w:val="24"/>
        </w:rPr>
      </w:pPr>
      <w:r w:rsidRPr="000A4261">
        <w:rPr>
          <w:rFonts w:ascii="Times New Roman" w:hAnsi="Times New Roman" w:cs="Times New Roman"/>
          <w:i/>
          <w:sz w:val="24"/>
          <w:szCs w:val="24"/>
        </w:rPr>
        <w:t xml:space="preserve">podpis zamawiającego </w:t>
      </w:r>
    </w:p>
    <w:p w:rsidR="009A28E4" w:rsidRPr="000A4261" w:rsidRDefault="009A28E4" w:rsidP="000A4261">
      <w:pPr>
        <w:spacing w:after="0"/>
        <w:rPr>
          <w:rFonts w:ascii="Times New Roman" w:hAnsi="Times New Roman" w:cs="Times New Roman"/>
          <w:sz w:val="24"/>
          <w:szCs w:val="24"/>
        </w:rPr>
      </w:pPr>
    </w:p>
    <w:sectPr w:rsidR="009A28E4" w:rsidRPr="000A4261" w:rsidSect="00DD05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4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0F8" w:rsidRDefault="00FF00F8" w:rsidP="00EF0C8C">
      <w:pPr>
        <w:spacing w:after="0" w:line="240" w:lineRule="auto"/>
      </w:pPr>
      <w:r>
        <w:separator/>
      </w:r>
    </w:p>
  </w:endnote>
  <w:endnote w:type="continuationSeparator" w:id="0">
    <w:p w:rsidR="00FF00F8" w:rsidRDefault="00FF00F8" w:rsidP="00EF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rsidP="00966304">
    <w:pPr>
      <w:pStyle w:val="Default"/>
      <w:tabs>
        <w:tab w:val="left" w:pos="651"/>
        <w:tab w:val="left" w:pos="1272"/>
        <w:tab w:val="left" w:pos="3118"/>
        <w:tab w:val="center" w:pos="4677"/>
      </w:tabs>
    </w:pPr>
    <w:r>
      <w:rPr>
        <w:rFonts w:ascii="Tahoma" w:hAnsi="Tahoma" w:cs="Tahoma"/>
        <w:b/>
        <w:bCs/>
        <w:noProof/>
        <w:sz w:val="26"/>
        <w:szCs w:val="26"/>
      </w:rPr>
      <w:drawing>
        <wp:anchor distT="0" distB="0" distL="133350" distR="114300" simplePos="0" relativeHeight="251659264" behindDoc="1" locked="0" layoutInCell="1" allowOverlap="1" wp14:anchorId="6E2BD430" wp14:editId="227837E4">
          <wp:simplePos x="0" y="0"/>
          <wp:positionH relativeFrom="column">
            <wp:posOffset>134620</wp:posOffset>
          </wp:positionH>
          <wp:positionV relativeFrom="paragraph">
            <wp:posOffset>-322580</wp:posOffset>
          </wp:positionV>
          <wp:extent cx="5850890" cy="8083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Pr>
        <w:rFonts w:ascii="Tahoma" w:hAnsi="Tahoma" w:cs="Tahoma"/>
        <w:b/>
        <w:bCs/>
        <w:sz w:val="26"/>
        <w:szCs w:val="26"/>
      </w:rPr>
      <w:tab/>
    </w:r>
    <w:r>
      <w:rPr>
        <w:rFonts w:ascii="Tahoma" w:hAnsi="Tahoma" w:cs="Tahoma"/>
        <w:b/>
        <w:bCs/>
        <w:sz w:val="26"/>
        <w:szCs w:val="26"/>
      </w:rPr>
      <w:tab/>
    </w:r>
    <w:r w:rsidR="00966304">
      <w:rPr>
        <w:rFonts w:ascii="Tahoma" w:hAnsi="Tahoma" w:cs="Tahoma"/>
        <w:b/>
        <w:bCs/>
        <w:sz w:val="26"/>
        <w:szCs w:val="26"/>
      </w:rPr>
      <w:tab/>
    </w:r>
  </w:p>
  <w:p w:rsidR="00925700" w:rsidRDefault="009257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0F8" w:rsidRDefault="00FF00F8" w:rsidP="00EF0C8C">
      <w:pPr>
        <w:spacing w:after="0" w:line="240" w:lineRule="auto"/>
      </w:pPr>
      <w:r>
        <w:separator/>
      </w:r>
    </w:p>
  </w:footnote>
  <w:footnote w:type="continuationSeparator" w:id="0">
    <w:p w:rsidR="00FF00F8" w:rsidRDefault="00FF00F8" w:rsidP="00EF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pPr>
      <w:pStyle w:val="Nagwek"/>
      <w:tabs>
        <w:tab w:val="right" w:pos="9214"/>
      </w:tabs>
      <w:jc w:val="center"/>
    </w:pPr>
    <w:bookmarkStart w:id="2" w:name="_Hlk134530761"/>
    <w:bookmarkStart w:id="3" w:name="_Hlk134530762"/>
    <w:r>
      <w:tab/>
    </w:r>
  </w:p>
  <w:p w:rsidR="00966304" w:rsidRPr="00966304" w:rsidRDefault="00966304" w:rsidP="00966304">
    <w:pPr>
      <w:pStyle w:val="Nagwek"/>
      <w:jc w:val="right"/>
    </w:pPr>
    <w:r w:rsidRPr="00966304">
      <w:rPr>
        <w:noProof/>
      </w:rPr>
      <w:drawing>
        <wp:anchor distT="0" distB="0" distL="114300" distR="114300" simplePos="0" relativeHeight="251661312" behindDoc="1" locked="0" layoutInCell="1" allowOverlap="1" wp14:anchorId="1216AFA7" wp14:editId="0B5D4E9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p w:rsidR="00925700" w:rsidRDefault="00E9020A" w:rsidP="00E9020A">
    <w:pPr>
      <w:pStyle w:val="Nagwek"/>
      <w:tabs>
        <w:tab w:val="left" w:pos="300"/>
      </w:tabs>
    </w:pPr>
    <w:r>
      <w:tab/>
    </w:r>
    <w:r>
      <w:tab/>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978" w:hanging="360"/>
      </w:pPr>
      <w:rPr>
        <w:rFonts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 w15:restartNumberingAfterBreak="0">
    <w:nsid w:val="0B5A2802"/>
    <w:multiLevelType w:val="hybridMultilevel"/>
    <w:tmpl w:val="7894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950DA"/>
    <w:multiLevelType w:val="multilevel"/>
    <w:tmpl w:val="DFEE3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092410"/>
    <w:multiLevelType w:val="multilevel"/>
    <w:tmpl w:val="5C405B7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15EC449D"/>
    <w:multiLevelType w:val="multilevel"/>
    <w:tmpl w:val="F1469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3E6CD4"/>
    <w:multiLevelType w:val="multilevel"/>
    <w:tmpl w:val="B88AFC30"/>
    <w:lvl w:ilvl="0">
      <w:start w:val="1"/>
      <w:numFmt w:val="lowerLetter"/>
      <w:lvlText w:val="%1)"/>
      <w:lvlJc w:val="left"/>
      <w:pPr>
        <w:tabs>
          <w:tab w:val="num" w:pos="360"/>
        </w:tabs>
        <w:ind w:left="360" w:hanging="360"/>
      </w:pPr>
      <w:rPr>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D43E68"/>
    <w:multiLevelType w:val="hybridMultilevel"/>
    <w:tmpl w:val="9DF4458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21422B24"/>
    <w:multiLevelType w:val="multilevel"/>
    <w:tmpl w:val="8708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82583D"/>
    <w:multiLevelType w:val="multilevel"/>
    <w:tmpl w:val="CFD0DA0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 w15:restartNumberingAfterBreak="0">
    <w:nsid w:val="2A054813"/>
    <w:multiLevelType w:val="multilevel"/>
    <w:tmpl w:val="67328422"/>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1" w15:restartNumberingAfterBreak="0">
    <w:nsid w:val="338D63B8"/>
    <w:multiLevelType w:val="hybridMultilevel"/>
    <w:tmpl w:val="B3F09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23468D"/>
    <w:multiLevelType w:val="multilevel"/>
    <w:tmpl w:val="8416DE90"/>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15" w15:restartNumberingAfterBreak="0">
    <w:nsid w:val="36C3134D"/>
    <w:multiLevelType w:val="multilevel"/>
    <w:tmpl w:val="682A8C4C"/>
    <w:lvl w:ilvl="0">
      <w:start w:val="1"/>
      <w:numFmt w:val="lowerLetter"/>
      <w:lvlText w:val="%1)"/>
      <w:lvlJc w:val="left"/>
      <w:pPr>
        <w:tabs>
          <w:tab w:val="num" w:pos="540"/>
        </w:tabs>
        <w:ind w:left="54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3C0B2666"/>
    <w:multiLevelType w:val="multilevel"/>
    <w:tmpl w:val="BE16CB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95ABC"/>
    <w:multiLevelType w:val="multilevel"/>
    <w:tmpl w:val="484CE5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0D07189"/>
    <w:multiLevelType w:val="multilevel"/>
    <w:tmpl w:val="AC0265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0D95619"/>
    <w:multiLevelType w:val="multilevel"/>
    <w:tmpl w:val="8F3E9EE6"/>
    <w:lvl w:ilvl="0">
      <w:start w:val="1"/>
      <w:numFmt w:val="decimal"/>
      <w:lvlText w:val="%1."/>
      <w:lvlJc w:val="left"/>
      <w:pPr>
        <w:ind w:left="720" w:hanging="360"/>
      </w:pPr>
    </w:lvl>
    <w:lvl w:ilvl="1">
      <w:start w:val="1"/>
      <w:numFmt w:val="decimal"/>
      <w:lvlText w:val="%2."/>
      <w:lvlJc w:val="left"/>
      <w:pPr>
        <w:ind w:left="1440" w:hanging="360"/>
      </w:pPr>
      <w:rPr>
        <w:b/>
        <w:sz w:val="22"/>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2" w15:restartNumberingAfterBreak="0">
    <w:nsid w:val="59D5126A"/>
    <w:multiLevelType w:val="hybridMultilevel"/>
    <w:tmpl w:val="1EA87B3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4" w15:restartNumberingAfterBreak="0">
    <w:nsid w:val="61F4169D"/>
    <w:multiLevelType w:val="multilevel"/>
    <w:tmpl w:val="2BBA00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66E67D3"/>
    <w:multiLevelType w:val="multilevel"/>
    <w:tmpl w:val="D026B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F76840"/>
    <w:multiLevelType w:val="multilevel"/>
    <w:tmpl w:val="3796D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28" w15:restartNumberingAfterBreak="0">
    <w:nsid w:val="74A11400"/>
    <w:multiLevelType w:val="multilevel"/>
    <w:tmpl w:val="D3FC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EF6FB8"/>
    <w:multiLevelType w:val="hybridMultilevel"/>
    <w:tmpl w:val="3A622EC4"/>
    <w:lvl w:ilvl="0" w:tplc="04BE3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63996"/>
    <w:multiLevelType w:val="multilevel"/>
    <w:tmpl w:val="C29EC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32A07"/>
    <w:multiLevelType w:val="hybridMultilevel"/>
    <w:tmpl w:val="C1C09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1"/>
  </w:num>
  <w:num w:numId="3">
    <w:abstractNumId w:val="27"/>
  </w:num>
  <w:num w:numId="4">
    <w:abstractNumId w:val="29"/>
  </w:num>
  <w:num w:numId="5">
    <w:abstractNumId w:val="1"/>
  </w:num>
  <w:num w:numId="6">
    <w:abstractNumId w:val="11"/>
  </w:num>
  <w:num w:numId="7">
    <w:abstractNumId w:val="32"/>
  </w:num>
  <w:num w:numId="8">
    <w:abstractNumId w:val="12"/>
  </w:num>
  <w:num w:numId="9">
    <w:abstractNumId w:val="14"/>
  </w:num>
  <w:num w:numId="10">
    <w:abstractNumId w:val="17"/>
  </w:num>
  <w:num w:numId="11">
    <w:abstractNumId w:val="7"/>
  </w:num>
  <w:num w:numId="12">
    <w:abstractNumId w:val="30"/>
  </w:num>
  <w:num w:numId="13">
    <w:abstractNumId w:val="4"/>
  </w:num>
  <w:num w:numId="14">
    <w:abstractNumId w:val="8"/>
  </w:num>
  <w:num w:numId="15">
    <w:abstractNumId w:val="28"/>
  </w:num>
  <w:num w:numId="16">
    <w:abstractNumId w:val="25"/>
  </w:num>
  <w:num w:numId="17">
    <w:abstractNumId w:val="6"/>
  </w:num>
  <w:num w:numId="18">
    <w:abstractNumId w:val="15"/>
  </w:num>
  <w:num w:numId="19">
    <w:abstractNumId w:val="26"/>
  </w:num>
  <w:num w:numId="20">
    <w:abstractNumId w:val="20"/>
  </w:num>
  <w:num w:numId="21">
    <w:abstractNumId w:val="10"/>
  </w:num>
  <w:num w:numId="22">
    <w:abstractNumId w:val="13"/>
  </w:num>
  <w:num w:numId="23">
    <w:abstractNumId w:val="31"/>
  </w:num>
  <w:num w:numId="24">
    <w:abstractNumId w:val="3"/>
  </w:num>
  <w:num w:numId="25">
    <w:abstractNumId w:val="2"/>
  </w:num>
  <w:num w:numId="26">
    <w:abstractNumId w:val="9"/>
  </w:num>
  <w:num w:numId="27">
    <w:abstractNumId w:val="16"/>
  </w:num>
  <w:num w:numId="28">
    <w:abstractNumId w:val="18"/>
  </w:num>
  <w:num w:numId="29">
    <w:abstractNumId w:val="19"/>
  </w:num>
  <w:num w:numId="30">
    <w:abstractNumId w:val="24"/>
  </w:num>
  <w:num w:numId="31">
    <w:abstractNumId w:val="33"/>
  </w:num>
  <w:num w:numId="32">
    <w:abstractNumId w:val="22"/>
  </w:num>
  <w:num w:numId="33">
    <w:abstractNumId w:val="0"/>
  </w:num>
  <w:num w:numId="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E4"/>
    <w:rsid w:val="00012C99"/>
    <w:rsid w:val="00015A5D"/>
    <w:rsid w:val="00023B21"/>
    <w:rsid w:val="00026CAA"/>
    <w:rsid w:val="000628B5"/>
    <w:rsid w:val="00077E37"/>
    <w:rsid w:val="00081E48"/>
    <w:rsid w:val="00095334"/>
    <w:rsid w:val="000A4261"/>
    <w:rsid w:val="000C39E3"/>
    <w:rsid w:val="000E6A1F"/>
    <w:rsid w:val="00124E03"/>
    <w:rsid w:val="00133E07"/>
    <w:rsid w:val="00135DAA"/>
    <w:rsid w:val="0014249C"/>
    <w:rsid w:val="00157E55"/>
    <w:rsid w:val="001606F5"/>
    <w:rsid w:val="001613D1"/>
    <w:rsid w:val="00166767"/>
    <w:rsid w:val="00171CE8"/>
    <w:rsid w:val="0017315C"/>
    <w:rsid w:val="001958CA"/>
    <w:rsid w:val="001B222F"/>
    <w:rsid w:val="001B22E9"/>
    <w:rsid w:val="001B44E2"/>
    <w:rsid w:val="001B4F91"/>
    <w:rsid w:val="001E4C0F"/>
    <w:rsid w:val="002060B0"/>
    <w:rsid w:val="00214C76"/>
    <w:rsid w:val="00224F16"/>
    <w:rsid w:val="0026198D"/>
    <w:rsid w:val="00261F6D"/>
    <w:rsid w:val="002B480B"/>
    <w:rsid w:val="002E067C"/>
    <w:rsid w:val="002E3660"/>
    <w:rsid w:val="002F0D37"/>
    <w:rsid w:val="002F2EBF"/>
    <w:rsid w:val="002F3D18"/>
    <w:rsid w:val="00323C35"/>
    <w:rsid w:val="003404BA"/>
    <w:rsid w:val="0034567F"/>
    <w:rsid w:val="003526F0"/>
    <w:rsid w:val="00390CAF"/>
    <w:rsid w:val="00394540"/>
    <w:rsid w:val="003F581C"/>
    <w:rsid w:val="00401848"/>
    <w:rsid w:val="00412ECA"/>
    <w:rsid w:val="0041398D"/>
    <w:rsid w:val="004468EE"/>
    <w:rsid w:val="0045166F"/>
    <w:rsid w:val="00477B78"/>
    <w:rsid w:val="00486F6D"/>
    <w:rsid w:val="004A687B"/>
    <w:rsid w:val="004B0687"/>
    <w:rsid w:val="004B4CF6"/>
    <w:rsid w:val="004C6D0F"/>
    <w:rsid w:val="004E0EED"/>
    <w:rsid w:val="004F1DD7"/>
    <w:rsid w:val="00505161"/>
    <w:rsid w:val="00505D2C"/>
    <w:rsid w:val="005071B6"/>
    <w:rsid w:val="00550AC5"/>
    <w:rsid w:val="00571A11"/>
    <w:rsid w:val="005A3971"/>
    <w:rsid w:val="005A69F3"/>
    <w:rsid w:val="005B7DFA"/>
    <w:rsid w:val="005D33F2"/>
    <w:rsid w:val="005E0959"/>
    <w:rsid w:val="00613AF0"/>
    <w:rsid w:val="006457E7"/>
    <w:rsid w:val="00654AE3"/>
    <w:rsid w:val="00655237"/>
    <w:rsid w:val="00661852"/>
    <w:rsid w:val="006C1B5B"/>
    <w:rsid w:val="006D0ADD"/>
    <w:rsid w:val="006D1559"/>
    <w:rsid w:val="006D324B"/>
    <w:rsid w:val="006D4C11"/>
    <w:rsid w:val="0071077C"/>
    <w:rsid w:val="00732976"/>
    <w:rsid w:val="00745E71"/>
    <w:rsid w:val="00791CD9"/>
    <w:rsid w:val="0079239C"/>
    <w:rsid w:val="00792CD8"/>
    <w:rsid w:val="00794F1C"/>
    <w:rsid w:val="007956D8"/>
    <w:rsid w:val="007C06AF"/>
    <w:rsid w:val="007D2B8C"/>
    <w:rsid w:val="007E5D0B"/>
    <w:rsid w:val="007E72EC"/>
    <w:rsid w:val="007F0436"/>
    <w:rsid w:val="00823DC2"/>
    <w:rsid w:val="0083563D"/>
    <w:rsid w:val="00855846"/>
    <w:rsid w:val="008735D3"/>
    <w:rsid w:val="0088245A"/>
    <w:rsid w:val="00896616"/>
    <w:rsid w:val="008B61DF"/>
    <w:rsid w:val="008B77CC"/>
    <w:rsid w:val="008C01BB"/>
    <w:rsid w:val="008C7678"/>
    <w:rsid w:val="008F46EF"/>
    <w:rsid w:val="009168E3"/>
    <w:rsid w:val="00922CAD"/>
    <w:rsid w:val="00925700"/>
    <w:rsid w:val="0093608E"/>
    <w:rsid w:val="00966304"/>
    <w:rsid w:val="00977166"/>
    <w:rsid w:val="00987802"/>
    <w:rsid w:val="009948C7"/>
    <w:rsid w:val="009A28E4"/>
    <w:rsid w:val="009A29B3"/>
    <w:rsid w:val="009B1196"/>
    <w:rsid w:val="00A04841"/>
    <w:rsid w:val="00A137D6"/>
    <w:rsid w:val="00A426CC"/>
    <w:rsid w:val="00A42A3D"/>
    <w:rsid w:val="00A55EDF"/>
    <w:rsid w:val="00A87596"/>
    <w:rsid w:val="00A946C5"/>
    <w:rsid w:val="00AC758A"/>
    <w:rsid w:val="00AD053B"/>
    <w:rsid w:val="00AF2377"/>
    <w:rsid w:val="00B14F96"/>
    <w:rsid w:val="00B264BD"/>
    <w:rsid w:val="00B52645"/>
    <w:rsid w:val="00B84A78"/>
    <w:rsid w:val="00B916A1"/>
    <w:rsid w:val="00B93448"/>
    <w:rsid w:val="00BA0EB5"/>
    <w:rsid w:val="00BB207A"/>
    <w:rsid w:val="00BD76E8"/>
    <w:rsid w:val="00BE09FF"/>
    <w:rsid w:val="00C23E48"/>
    <w:rsid w:val="00C25562"/>
    <w:rsid w:val="00C60789"/>
    <w:rsid w:val="00CD5ECA"/>
    <w:rsid w:val="00CE599C"/>
    <w:rsid w:val="00D05E9A"/>
    <w:rsid w:val="00D13728"/>
    <w:rsid w:val="00D140C2"/>
    <w:rsid w:val="00D25C4F"/>
    <w:rsid w:val="00D543EE"/>
    <w:rsid w:val="00D900D0"/>
    <w:rsid w:val="00DB4C8D"/>
    <w:rsid w:val="00DD05E7"/>
    <w:rsid w:val="00DD33F0"/>
    <w:rsid w:val="00DD4B74"/>
    <w:rsid w:val="00DF3BEE"/>
    <w:rsid w:val="00E2488D"/>
    <w:rsid w:val="00E25476"/>
    <w:rsid w:val="00E34B5F"/>
    <w:rsid w:val="00E36C35"/>
    <w:rsid w:val="00E609E1"/>
    <w:rsid w:val="00E6128E"/>
    <w:rsid w:val="00E822BD"/>
    <w:rsid w:val="00E879EF"/>
    <w:rsid w:val="00E9020A"/>
    <w:rsid w:val="00ED0ABE"/>
    <w:rsid w:val="00ED4BA8"/>
    <w:rsid w:val="00EF0C8C"/>
    <w:rsid w:val="00EF7117"/>
    <w:rsid w:val="00F0068E"/>
    <w:rsid w:val="00F260A2"/>
    <w:rsid w:val="00F43866"/>
    <w:rsid w:val="00F94E5A"/>
    <w:rsid w:val="00FD50D4"/>
    <w:rsid w:val="00FE478F"/>
    <w:rsid w:val="00FF0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27EC"/>
  <w15:docId w15:val="{9B8E7DEB-8C9B-4A1D-A29A-3FDDB5F5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71077C"/>
    <w:pPr>
      <w:spacing w:before="240" w:after="60" w:line="240" w:lineRule="auto"/>
      <w:jc w:val="center"/>
      <w:outlineLvl w:val="1"/>
    </w:pPr>
    <w:rPr>
      <w:rFonts w:ascii="Arial" w:eastAsia="Times New Roman"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72EC"/>
    <w:pPr>
      <w:ind w:left="720"/>
      <w:contextualSpacing/>
    </w:pPr>
  </w:style>
  <w:style w:type="table" w:styleId="Tabela-Siatka">
    <w:name w:val="Table Grid"/>
    <w:basedOn w:val="Standardowy"/>
    <w:uiPriority w:val="59"/>
    <w:rsid w:val="00A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qFormat/>
    <w:rsid w:val="00EF0C8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F0C8C"/>
  </w:style>
  <w:style w:type="paragraph" w:styleId="Stopka">
    <w:name w:val="footer"/>
    <w:basedOn w:val="Normalny"/>
    <w:link w:val="StopkaZnak"/>
    <w:uiPriority w:val="99"/>
    <w:unhideWhenUsed/>
    <w:rsid w:val="00EF0C8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F0C8C"/>
  </w:style>
  <w:style w:type="character" w:customStyle="1" w:styleId="Nagwek2Znak">
    <w:name w:val="Nagłówek 2 Znak"/>
    <w:basedOn w:val="Domylnaczcionkaakapitu"/>
    <w:link w:val="Nagwek2"/>
    <w:rsid w:val="0071077C"/>
    <w:rPr>
      <w:rFonts w:ascii="Arial" w:eastAsia="Times New Roman" w:hAnsi="Arial" w:cs="Arial"/>
      <w:b/>
      <w:bCs/>
      <w:sz w:val="24"/>
      <w:szCs w:val="24"/>
      <w:lang w:eastAsia="pl-PL"/>
    </w:rPr>
  </w:style>
  <w:style w:type="paragraph" w:styleId="Tekstdymka">
    <w:name w:val="Balloon Text"/>
    <w:basedOn w:val="Normalny"/>
    <w:link w:val="TekstdymkaZnak"/>
    <w:uiPriority w:val="99"/>
    <w:semiHidden/>
    <w:unhideWhenUsed/>
    <w:rsid w:val="00505D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D2C"/>
    <w:rPr>
      <w:rFonts w:ascii="Tahoma" w:hAnsi="Tahoma" w:cs="Tahoma"/>
      <w:sz w:val="16"/>
      <w:szCs w:val="16"/>
    </w:rPr>
  </w:style>
  <w:style w:type="paragraph" w:customStyle="1" w:styleId="Default">
    <w:name w:val="Default"/>
    <w:qFormat/>
    <w:rsid w:val="00655237"/>
    <w:pPr>
      <w:autoSpaceDE w:val="0"/>
      <w:autoSpaceDN w:val="0"/>
      <w:adjustRightInd w:val="0"/>
      <w:spacing w:after="0" w:line="240" w:lineRule="auto"/>
    </w:pPr>
    <w:rPr>
      <w:rFonts w:ascii="Calibri" w:hAnsi="Calibri" w:cs="Calibri"/>
      <w:color w:val="000000"/>
      <w:sz w:val="24"/>
      <w:szCs w:val="24"/>
    </w:rPr>
  </w:style>
  <w:style w:type="character" w:customStyle="1" w:styleId="TekstpodstawowyZnak">
    <w:name w:val="Tekst podstawowy Znak"/>
    <w:basedOn w:val="Domylnaczcionkaakapitu"/>
    <w:link w:val="Tekstpodstawowy"/>
    <w:qFormat/>
    <w:rsid w:val="00DD05E7"/>
    <w:rPr>
      <w:rFonts w:ascii="Times New Roman" w:eastAsia="Times New Roman" w:hAnsi="Times New Roman" w:cs="Times New Roman"/>
      <w:b/>
      <w:bCs/>
      <w:sz w:val="27"/>
      <w:szCs w:val="20"/>
    </w:rPr>
  </w:style>
  <w:style w:type="character" w:customStyle="1" w:styleId="TematkomentarzaZnak">
    <w:name w:val="Temat komentarza Znak"/>
    <w:basedOn w:val="TekstkomentarzaZnak"/>
    <w:link w:val="Tematkomentarza"/>
    <w:qFormat/>
    <w:rsid w:val="00DD05E7"/>
    <w:rPr>
      <w:rFonts w:ascii="Times New Roman" w:eastAsia="Times New Roman" w:hAnsi="Times New Roman" w:cs="Times New Roman"/>
      <w:b/>
      <w:bCs/>
      <w:sz w:val="20"/>
      <w:szCs w:val="20"/>
    </w:rPr>
  </w:style>
  <w:style w:type="character" w:customStyle="1" w:styleId="AkapitzlistZnak">
    <w:name w:val="Akapit z listą Znak"/>
    <w:link w:val="Akapitzlist"/>
    <w:uiPriority w:val="34"/>
    <w:qFormat/>
    <w:locked/>
    <w:rsid w:val="00DD05E7"/>
  </w:style>
  <w:style w:type="character" w:customStyle="1" w:styleId="TekstprzypisudolnegoZnak">
    <w:name w:val="Tekst przypisu dolnego Znak"/>
    <w:basedOn w:val="Domylnaczcionkaakapitu"/>
    <w:link w:val="Tekstprzypisudolnego"/>
    <w:qFormat/>
    <w:rsid w:val="00DD05E7"/>
    <w:rPr>
      <w:rFonts w:ascii="Calibri" w:eastAsia="Calibri" w:hAnsi="Calibri" w:cs="Times New Roman"/>
      <w:sz w:val="20"/>
      <w:szCs w:val="20"/>
      <w:lang w:eastAsia="ar-SA"/>
    </w:rPr>
  </w:style>
  <w:style w:type="paragraph" w:styleId="Tekstpodstawowy">
    <w:name w:val="Body Text"/>
    <w:basedOn w:val="Normalny"/>
    <w:link w:val="TekstpodstawowyZnak"/>
    <w:unhideWhenUsed/>
    <w:rsid w:val="00DD05E7"/>
    <w:pPr>
      <w:spacing w:after="0" w:line="324" w:lineRule="exact"/>
      <w:ind w:right="48"/>
      <w:jc w:val="center"/>
    </w:pPr>
    <w:rPr>
      <w:rFonts w:ascii="Times New Roman" w:eastAsia="Times New Roman" w:hAnsi="Times New Roman" w:cs="Times New Roman"/>
      <w:b/>
      <w:bCs/>
      <w:sz w:val="27"/>
      <w:szCs w:val="20"/>
    </w:rPr>
  </w:style>
  <w:style w:type="character" w:customStyle="1" w:styleId="TekstpodstawowyZnak1">
    <w:name w:val="Tekst podstawowy Znak1"/>
    <w:basedOn w:val="Domylnaczcionkaakapitu"/>
    <w:uiPriority w:val="99"/>
    <w:semiHidden/>
    <w:rsid w:val="00DD05E7"/>
  </w:style>
  <w:style w:type="paragraph" w:styleId="Tekstkomentarza">
    <w:name w:val="annotation text"/>
    <w:basedOn w:val="Normalny"/>
    <w:link w:val="TekstkomentarzaZnak"/>
    <w:uiPriority w:val="99"/>
    <w:semiHidden/>
    <w:unhideWhenUsed/>
    <w:rsid w:val="00DD05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5E7"/>
    <w:rPr>
      <w:sz w:val="20"/>
      <w:szCs w:val="20"/>
    </w:rPr>
  </w:style>
  <w:style w:type="paragraph" w:styleId="Tematkomentarza">
    <w:name w:val="annotation subject"/>
    <w:basedOn w:val="Tekstkomentarza"/>
    <w:link w:val="TematkomentarzaZnak"/>
    <w:unhideWhenUsed/>
    <w:qFormat/>
    <w:rsid w:val="00DD05E7"/>
    <w:pPr>
      <w:overflowPunct w:val="0"/>
      <w:spacing w:after="0"/>
    </w:pPr>
    <w:rPr>
      <w:rFonts w:ascii="Times New Roman" w:eastAsia="Times New Roman" w:hAnsi="Times New Roman" w:cs="Times New Roman"/>
      <w:b/>
      <w:bCs/>
    </w:rPr>
  </w:style>
  <w:style w:type="character" w:customStyle="1" w:styleId="TematkomentarzaZnak1">
    <w:name w:val="Temat komentarza Znak1"/>
    <w:basedOn w:val="TekstkomentarzaZnak"/>
    <w:uiPriority w:val="99"/>
    <w:semiHidden/>
    <w:rsid w:val="00DD05E7"/>
    <w:rPr>
      <w:b/>
      <w:bCs/>
      <w:sz w:val="20"/>
      <w:szCs w:val="20"/>
    </w:rPr>
  </w:style>
  <w:style w:type="paragraph" w:styleId="Tekstprzypisudolnego">
    <w:name w:val="footnote text"/>
    <w:basedOn w:val="Normalny"/>
    <w:link w:val="TekstprzypisudolnegoZnak"/>
    <w:rsid w:val="00DD05E7"/>
    <w:pPr>
      <w:suppressAutoHyphens/>
      <w:overflowPunct w:val="0"/>
      <w:spacing w:after="160" w:line="252" w:lineRule="auto"/>
    </w:pPr>
    <w:rPr>
      <w:rFonts w:ascii="Calibri" w:eastAsia="Calibri" w:hAnsi="Calibri" w:cs="Times New Roman"/>
      <w:sz w:val="20"/>
      <w:szCs w:val="20"/>
      <w:lang w:eastAsia="ar-SA"/>
    </w:rPr>
  </w:style>
  <w:style w:type="character" w:customStyle="1" w:styleId="TekstprzypisudolnegoZnak1">
    <w:name w:val="Tekst przypisu dolnego Znak1"/>
    <w:basedOn w:val="Domylnaczcionkaakapitu"/>
    <w:uiPriority w:val="99"/>
    <w:semiHidden/>
    <w:rsid w:val="00DD05E7"/>
    <w:rPr>
      <w:sz w:val="20"/>
      <w:szCs w:val="20"/>
    </w:rPr>
  </w:style>
  <w:style w:type="paragraph" w:customStyle="1" w:styleId="Tytu">
    <w:name w:val="Tytu?"/>
    <w:basedOn w:val="Normalny"/>
    <w:qFormat/>
    <w:rsid w:val="00DD05E7"/>
    <w:pPr>
      <w:spacing w:after="0" w:line="240" w:lineRule="auto"/>
      <w:jc w:val="center"/>
    </w:pPr>
    <w:rPr>
      <w:rFonts w:ascii="Times New Roman" w:eastAsia="Times New Roman" w:hAnsi="Times New Roman" w:cs="Times New Roman"/>
      <w:b/>
      <w:sz w:val="24"/>
      <w:szCs w:val="20"/>
    </w:rPr>
  </w:style>
  <w:style w:type="character" w:customStyle="1" w:styleId="Nagwek1Znak">
    <w:name w:val="Nagłówek 1 Znak"/>
    <w:basedOn w:val="Domylnaczcionkaakapitu"/>
    <w:link w:val="Nagwek1"/>
    <w:uiPriority w:val="9"/>
    <w:rsid w:val="00DD05E7"/>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6C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C1B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4449">
      <w:bodyDiv w:val="1"/>
      <w:marLeft w:val="0"/>
      <w:marRight w:val="0"/>
      <w:marTop w:val="0"/>
      <w:marBottom w:val="0"/>
      <w:divBdr>
        <w:top w:val="none" w:sz="0" w:space="0" w:color="auto"/>
        <w:left w:val="none" w:sz="0" w:space="0" w:color="auto"/>
        <w:bottom w:val="none" w:sz="0" w:space="0" w:color="auto"/>
        <w:right w:val="none" w:sz="0" w:space="0" w:color="auto"/>
      </w:divBdr>
    </w:div>
    <w:div w:id="112095053">
      <w:bodyDiv w:val="1"/>
      <w:marLeft w:val="0"/>
      <w:marRight w:val="0"/>
      <w:marTop w:val="0"/>
      <w:marBottom w:val="0"/>
      <w:divBdr>
        <w:top w:val="none" w:sz="0" w:space="0" w:color="auto"/>
        <w:left w:val="none" w:sz="0" w:space="0" w:color="auto"/>
        <w:bottom w:val="none" w:sz="0" w:space="0" w:color="auto"/>
        <w:right w:val="none" w:sz="0" w:space="0" w:color="auto"/>
      </w:divBdr>
      <w:divsChild>
        <w:div w:id="2022126797">
          <w:marLeft w:val="0"/>
          <w:marRight w:val="0"/>
          <w:marTop w:val="0"/>
          <w:marBottom w:val="0"/>
          <w:divBdr>
            <w:top w:val="single" w:sz="6" w:space="6" w:color="EBEBEB"/>
            <w:left w:val="none" w:sz="0" w:space="0" w:color="auto"/>
            <w:bottom w:val="none" w:sz="0" w:space="0" w:color="auto"/>
            <w:right w:val="none" w:sz="0" w:space="0" w:color="auto"/>
          </w:divBdr>
          <w:divsChild>
            <w:div w:id="1861821219">
              <w:marLeft w:val="2849"/>
              <w:marRight w:val="0"/>
              <w:marTop w:val="0"/>
              <w:marBottom w:val="0"/>
              <w:divBdr>
                <w:top w:val="none" w:sz="0" w:space="0" w:color="auto"/>
                <w:left w:val="none" w:sz="0" w:space="0" w:color="auto"/>
                <w:bottom w:val="none" w:sz="0" w:space="0" w:color="auto"/>
                <w:right w:val="none" w:sz="0" w:space="0" w:color="auto"/>
              </w:divBdr>
              <w:divsChild>
                <w:div w:id="1848212024">
                  <w:marLeft w:val="0"/>
                  <w:marRight w:val="0"/>
                  <w:marTop w:val="0"/>
                  <w:marBottom w:val="0"/>
                  <w:divBdr>
                    <w:top w:val="none" w:sz="0" w:space="0" w:color="auto"/>
                    <w:left w:val="none" w:sz="0" w:space="0" w:color="auto"/>
                    <w:bottom w:val="none" w:sz="0" w:space="0" w:color="auto"/>
                    <w:right w:val="none" w:sz="0" w:space="0" w:color="auto"/>
                  </w:divBdr>
                </w:div>
              </w:divsChild>
            </w:div>
            <w:div w:id="907374323">
              <w:marLeft w:val="0"/>
              <w:marRight w:val="0"/>
              <w:marTop w:val="0"/>
              <w:marBottom w:val="0"/>
              <w:divBdr>
                <w:top w:val="none" w:sz="0" w:space="0" w:color="auto"/>
                <w:left w:val="none" w:sz="0" w:space="0" w:color="auto"/>
                <w:bottom w:val="none" w:sz="0" w:space="0" w:color="auto"/>
                <w:right w:val="none" w:sz="0" w:space="0" w:color="auto"/>
              </w:divBdr>
              <w:divsChild>
                <w:div w:id="232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889">
          <w:marLeft w:val="0"/>
          <w:marRight w:val="0"/>
          <w:marTop w:val="0"/>
          <w:marBottom w:val="0"/>
          <w:divBdr>
            <w:top w:val="single" w:sz="6" w:space="6" w:color="EBEBEB"/>
            <w:left w:val="none" w:sz="0" w:space="0" w:color="auto"/>
            <w:bottom w:val="none" w:sz="0" w:space="0" w:color="auto"/>
            <w:right w:val="none" w:sz="0" w:space="0" w:color="auto"/>
          </w:divBdr>
          <w:divsChild>
            <w:div w:id="1985770410">
              <w:marLeft w:val="2849"/>
              <w:marRight w:val="0"/>
              <w:marTop w:val="0"/>
              <w:marBottom w:val="0"/>
              <w:divBdr>
                <w:top w:val="none" w:sz="0" w:space="0" w:color="auto"/>
                <w:left w:val="none" w:sz="0" w:space="0" w:color="auto"/>
                <w:bottom w:val="none" w:sz="0" w:space="0" w:color="auto"/>
                <w:right w:val="none" w:sz="0" w:space="0" w:color="auto"/>
              </w:divBdr>
              <w:divsChild>
                <w:div w:id="912621346">
                  <w:marLeft w:val="0"/>
                  <w:marRight w:val="0"/>
                  <w:marTop w:val="0"/>
                  <w:marBottom w:val="0"/>
                  <w:divBdr>
                    <w:top w:val="none" w:sz="0" w:space="0" w:color="auto"/>
                    <w:left w:val="none" w:sz="0" w:space="0" w:color="auto"/>
                    <w:bottom w:val="none" w:sz="0" w:space="0" w:color="auto"/>
                    <w:right w:val="none" w:sz="0" w:space="0" w:color="auto"/>
                  </w:divBdr>
                </w:div>
              </w:divsChild>
            </w:div>
            <w:div w:id="1752192100">
              <w:marLeft w:val="0"/>
              <w:marRight w:val="0"/>
              <w:marTop w:val="0"/>
              <w:marBottom w:val="0"/>
              <w:divBdr>
                <w:top w:val="none" w:sz="0" w:space="0" w:color="auto"/>
                <w:left w:val="none" w:sz="0" w:space="0" w:color="auto"/>
                <w:bottom w:val="none" w:sz="0" w:space="0" w:color="auto"/>
                <w:right w:val="none" w:sz="0" w:space="0" w:color="auto"/>
              </w:divBdr>
              <w:divsChild>
                <w:div w:id="2043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955">
          <w:marLeft w:val="0"/>
          <w:marRight w:val="0"/>
          <w:marTop w:val="0"/>
          <w:marBottom w:val="0"/>
          <w:divBdr>
            <w:top w:val="single" w:sz="6" w:space="6" w:color="EBEBEB"/>
            <w:left w:val="none" w:sz="0" w:space="0" w:color="auto"/>
            <w:bottom w:val="none" w:sz="0" w:space="0" w:color="auto"/>
            <w:right w:val="none" w:sz="0" w:space="0" w:color="auto"/>
          </w:divBdr>
          <w:divsChild>
            <w:div w:id="2037003517">
              <w:marLeft w:val="2849"/>
              <w:marRight w:val="0"/>
              <w:marTop w:val="0"/>
              <w:marBottom w:val="0"/>
              <w:divBdr>
                <w:top w:val="none" w:sz="0" w:space="0" w:color="auto"/>
                <w:left w:val="none" w:sz="0" w:space="0" w:color="auto"/>
                <w:bottom w:val="none" w:sz="0" w:space="0" w:color="auto"/>
                <w:right w:val="none" w:sz="0" w:space="0" w:color="auto"/>
              </w:divBdr>
              <w:divsChild>
                <w:div w:id="57827745">
                  <w:marLeft w:val="0"/>
                  <w:marRight w:val="0"/>
                  <w:marTop w:val="0"/>
                  <w:marBottom w:val="0"/>
                  <w:divBdr>
                    <w:top w:val="none" w:sz="0" w:space="0" w:color="auto"/>
                    <w:left w:val="none" w:sz="0" w:space="0" w:color="auto"/>
                    <w:bottom w:val="none" w:sz="0" w:space="0" w:color="auto"/>
                    <w:right w:val="none" w:sz="0" w:space="0" w:color="auto"/>
                  </w:divBdr>
                </w:div>
              </w:divsChild>
            </w:div>
            <w:div w:id="437063609">
              <w:marLeft w:val="0"/>
              <w:marRight w:val="0"/>
              <w:marTop w:val="0"/>
              <w:marBottom w:val="0"/>
              <w:divBdr>
                <w:top w:val="none" w:sz="0" w:space="0" w:color="auto"/>
                <w:left w:val="none" w:sz="0" w:space="0" w:color="auto"/>
                <w:bottom w:val="none" w:sz="0" w:space="0" w:color="auto"/>
                <w:right w:val="none" w:sz="0" w:space="0" w:color="auto"/>
              </w:divBdr>
              <w:divsChild>
                <w:div w:id="17616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3262">
          <w:marLeft w:val="0"/>
          <w:marRight w:val="0"/>
          <w:marTop w:val="0"/>
          <w:marBottom w:val="0"/>
          <w:divBdr>
            <w:top w:val="single" w:sz="6" w:space="6" w:color="EBEBEB"/>
            <w:left w:val="none" w:sz="0" w:space="0" w:color="auto"/>
            <w:bottom w:val="none" w:sz="0" w:space="0" w:color="auto"/>
            <w:right w:val="none" w:sz="0" w:space="0" w:color="auto"/>
          </w:divBdr>
          <w:divsChild>
            <w:div w:id="966545872">
              <w:marLeft w:val="2849"/>
              <w:marRight w:val="0"/>
              <w:marTop w:val="0"/>
              <w:marBottom w:val="0"/>
              <w:divBdr>
                <w:top w:val="none" w:sz="0" w:space="0" w:color="auto"/>
                <w:left w:val="none" w:sz="0" w:space="0" w:color="auto"/>
                <w:bottom w:val="none" w:sz="0" w:space="0" w:color="auto"/>
                <w:right w:val="none" w:sz="0" w:space="0" w:color="auto"/>
              </w:divBdr>
              <w:divsChild>
                <w:div w:id="1155150339">
                  <w:marLeft w:val="0"/>
                  <w:marRight w:val="0"/>
                  <w:marTop w:val="0"/>
                  <w:marBottom w:val="0"/>
                  <w:divBdr>
                    <w:top w:val="none" w:sz="0" w:space="0" w:color="auto"/>
                    <w:left w:val="none" w:sz="0" w:space="0" w:color="auto"/>
                    <w:bottom w:val="none" w:sz="0" w:space="0" w:color="auto"/>
                    <w:right w:val="none" w:sz="0" w:space="0" w:color="auto"/>
                  </w:divBdr>
                </w:div>
              </w:divsChild>
            </w:div>
            <w:div w:id="1256673085">
              <w:marLeft w:val="0"/>
              <w:marRight w:val="0"/>
              <w:marTop w:val="0"/>
              <w:marBottom w:val="0"/>
              <w:divBdr>
                <w:top w:val="none" w:sz="0" w:space="0" w:color="auto"/>
                <w:left w:val="none" w:sz="0" w:space="0" w:color="auto"/>
                <w:bottom w:val="none" w:sz="0" w:space="0" w:color="auto"/>
                <w:right w:val="none" w:sz="0" w:space="0" w:color="auto"/>
              </w:divBdr>
              <w:divsChild>
                <w:div w:id="8014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7978">
          <w:marLeft w:val="0"/>
          <w:marRight w:val="0"/>
          <w:marTop w:val="0"/>
          <w:marBottom w:val="0"/>
          <w:divBdr>
            <w:top w:val="single" w:sz="6" w:space="6" w:color="EBEBEB"/>
            <w:left w:val="none" w:sz="0" w:space="0" w:color="auto"/>
            <w:bottom w:val="none" w:sz="0" w:space="0" w:color="auto"/>
            <w:right w:val="none" w:sz="0" w:space="0" w:color="auto"/>
          </w:divBdr>
          <w:divsChild>
            <w:div w:id="1551183621">
              <w:marLeft w:val="2849"/>
              <w:marRight w:val="0"/>
              <w:marTop w:val="0"/>
              <w:marBottom w:val="0"/>
              <w:divBdr>
                <w:top w:val="none" w:sz="0" w:space="0" w:color="auto"/>
                <w:left w:val="none" w:sz="0" w:space="0" w:color="auto"/>
                <w:bottom w:val="none" w:sz="0" w:space="0" w:color="auto"/>
                <w:right w:val="none" w:sz="0" w:space="0" w:color="auto"/>
              </w:divBdr>
              <w:divsChild>
                <w:div w:id="1409039864">
                  <w:marLeft w:val="0"/>
                  <w:marRight w:val="0"/>
                  <w:marTop w:val="0"/>
                  <w:marBottom w:val="0"/>
                  <w:divBdr>
                    <w:top w:val="none" w:sz="0" w:space="0" w:color="auto"/>
                    <w:left w:val="none" w:sz="0" w:space="0" w:color="auto"/>
                    <w:bottom w:val="none" w:sz="0" w:space="0" w:color="auto"/>
                    <w:right w:val="none" w:sz="0" w:space="0" w:color="auto"/>
                  </w:divBdr>
                </w:div>
              </w:divsChild>
            </w:div>
            <w:div w:id="706955102">
              <w:marLeft w:val="0"/>
              <w:marRight w:val="0"/>
              <w:marTop w:val="0"/>
              <w:marBottom w:val="0"/>
              <w:divBdr>
                <w:top w:val="none" w:sz="0" w:space="0" w:color="auto"/>
                <w:left w:val="none" w:sz="0" w:space="0" w:color="auto"/>
                <w:bottom w:val="none" w:sz="0" w:space="0" w:color="auto"/>
                <w:right w:val="none" w:sz="0" w:space="0" w:color="auto"/>
              </w:divBdr>
              <w:divsChild>
                <w:div w:id="14436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4904">
          <w:marLeft w:val="0"/>
          <w:marRight w:val="0"/>
          <w:marTop w:val="0"/>
          <w:marBottom w:val="0"/>
          <w:divBdr>
            <w:top w:val="single" w:sz="6" w:space="6" w:color="EBEBEB"/>
            <w:left w:val="none" w:sz="0" w:space="0" w:color="auto"/>
            <w:bottom w:val="none" w:sz="0" w:space="0" w:color="auto"/>
            <w:right w:val="none" w:sz="0" w:space="0" w:color="auto"/>
          </w:divBdr>
          <w:divsChild>
            <w:div w:id="1424179062">
              <w:marLeft w:val="2849"/>
              <w:marRight w:val="0"/>
              <w:marTop w:val="0"/>
              <w:marBottom w:val="0"/>
              <w:divBdr>
                <w:top w:val="none" w:sz="0" w:space="0" w:color="auto"/>
                <w:left w:val="none" w:sz="0" w:space="0" w:color="auto"/>
                <w:bottom w:val="none" w:sz="0" w:space="0" w:color="auto"/>
                <w:right w:val="none" w:sz="0" w:space="0" w:color="auto"/>
              </w:divBdr>
              <w:divsChild>
                <w:div w:id="77604559">
                  <w:marLeft w:val="0"/>
                  <w:marRight w:val="0"/>
                  <w:marTop w:val="0"/>
                  <w:marBottom w:val="0"/>
                  <w:divBdr>
                    <w:top w:val="none" w:sz="0" w:space="0" w:color="auto"/>
                    <w:left w:val="none" w:sz="0" w:space="0" w:color="auto"/>
                    <w:bottom w:val="none" w:sz="0" w:space="0" w:color="auto"/>
                    <w:right w:val="none" w:sz="0" w:space="0" w:color="auto"/>
                  </w:divBdr>
                </w:div>
              </w:divsChild>
            </w:div>
            <w:div w:id="792869722">
              <w:marLeft w:val="0"/>
              <w:marRight w:val="0"/>
              <w:marTop w:val="0"/>
              <w:marBottom w:val="0"/>
              <w:divBdr>
                <w:top w:val="none" w:sz="0" w:space="0" w:color="auto"/>
                <w:left w:val="none" w:sz="0" w:space="0" w:color="auto"/>
                <w:bottom w:val="none" w:sz="0" w:space="0" w:color="auto"/>
                <w:right w:val="none" w:sz="0" w:space="0" w:color="auto"/>
              </w:divBdr>
              <w:divsChild>
                <w:div w:id="5883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3182">
          <w:marLeft w:val="0"/>
          <w:marRight w:val="0"/>
          <w:marTop w:val="0"/>
          <w:marBottom w:val="0"/>
          <w:divBdr>
            <w:top w:val="single" w:sz="6" w:space="6" w:color="EBEBEB"/>
            <w:left w:val="none" w:sz="0" w:space="0" w:color="auto"/>
            <w:bottom w:val="none" w:sz="0" w:space="0" w:color="auto"/>
            <w:right w:val="none" w:sz="0" w:space="0" w:color="auto"/>
          </w:divBdr>
          <w:divsChild>
            <w:div w:id="1012993134">
              <w:marLeft w:val="2849"/>
              <w:marRight w:val="0"/>
              <w:marTop w:val="0"/>
              <w:marBottom w:val="0"/>
              <w:divBdr>
                <w:top w:val="none" w:sz="0" w:space="0" w:color="auto"/>
                <w:left w:val="none" w:sz="0" w:space="0" w:color="auto"/>
                <w:bottom w:val="none" w:sz="0" w:space="0" w:color="auto"/>
                <w:right w:val="none" w:sz="0" w:space="0" w:color="auto"/>
              </w:divBdr>
              <w:divsChild>
                <w:div w:id="524296179">
                  <w:marLeft w:val="0"/>
                  <w:marRight w:val="0"/>
                  <w:marTop w:val="0"/>
                  <w:marBottom w:val="0"/>
                  <w:divBdr>
                    <w:top w:val="none" w:sz="0" w:space="0" w:color="auto"/>
                    <w:left w:val="none" w:sz="0" w:space="0" w:color="auto"/>
                    <w:bottom w:val="none" w:sz="0" w:space="0" w:color="auto"/>
                    <w:right w:val="none" w:sz="0" w:space="0" w:color="auto"/>
                  </w:divBdr>
                </w:div>
              </w:divsChild>
            </w:div>
            <w:div w:id="728069613">
              <w:marLeft w:val="0"/>
              <w:marRight w:val="0"/>
              <w:marTop w:val="0"/>
              <w:marBottom w:val="0"/>
              <w:divBdr>
                <w:top w:val="none" w:sz="0" w:space="0" w:color="auto"/>
                <w:left w:val="none" w:sz="0" w:space="0" w:color="auto"/>
                <w:bottom w:val="none" w:sz="0" w:space="0" w:color="auto"/>
                <w:right w:val="none" w:sz="0" w:space="0" w:color="auto"/>
              </w:divBdr>
              <w:divsChild>
                <w:div w:id="1795294764">
                  <w:marLeft w:val="0"/>
                  <w:marRight w:val="0"/>
                  <w:marTop w:val="0"/>
                  <w:marBottom w:val="60"/>
                  <w:divBdr>
                    <w:top w:val="none" w:sz="0" w:space="0" w:color="auto"/>
                    <w:left w:val="none" w:sz="0" w:space="0" w:color="auto"/>
                    <w:bottom w:val="none" w:sz="0" w:space="0" w:color="auto"/>
                    <w:right w:val="none" w:sz="0" w:space="0" w:color="auto"/>
                  </w:divBdr>
                </w:div>
                <w:div w:id="14349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6039">
          <w:marLeft w:val="0"/>
          <w:marRight w:val="0"/>
          <w:marTop w:val="0"/>
          <w:marBottom w:val="0"/>
          <w:divBdr>
            <w:top w:val="single" w:sz="6" w:space="6" w:color="EBEBEB"/>
            <w:left w:val="none" w:sz="0" w:space="0" w:color="auto"/>
            <w:bottom w:val="none" w:sz="0" w:space="0" w:color="auto"/>
            <w:right w:val="none" w:sz="0" w:space="0" w:color="auto"/>
          </w:divBdr>
          <w:divsChild>
            <w:div w:id="1531147595">
              <w:marLeft w:val="2849"/>
              <w:marRight w:val="0"/>
              <w:marTop w:val="0"/>
              <w:marBottom w:val="0"/>
              <w:divBdr>
                <w:top w:val="none" w:sz="0" w:space="0" w:color="auto"/>
                <w:left w:val="none" w:sz="0" w:space="0" w:color="auto"/>
                <w:bottom w:val="none" w:sz="0" w:space="0" w:color="auto"/>
                <w:right w:val="none" w:sz="0" w:space="0" w:color="auto"/>
              </w:divBdr>
              <w:divsChild>
                <w:div w:id="913199332">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914005375">
                  <w:marLeft w:val="0"/>
                  <w:marRight w:val="0"/>
                  <w:marTop w:val="0"/>
                  <w:marBottom w:val="60"/>
                  <w:divBdr>
                    <w:top w:val="none" w:sz="0" w:space="0" w:color="auto"/>
                    <w:left w:val="none" w:sz="0" w:space="0" w:color="auto"/>
                    <w:bottom w:val="none" w:sz="0" w:space="0" w:color="auto"/>
                    <w:right w:val="none" w:sz="0" w:space="0" w:color="auto"/>
                  </w:divBdr>
                </w:div>
                <w:div w:id="599262822">
                  <w:marLeft w:val="0"/>
                  <w:marRight w:val="0"/>
                  <w:marTop w:val="0"/>
                  <w:marBottom w:val="60"/>
                  <w:divBdr>
                    <w:top w:val="none" w:sz="0" w:space="0" w:color="auto"/>
                    <w:left w:val="none" w:sz="0" w:space="0" w:color="auto"/>
                    <w:bottom w:val="none" w:sz="0" w:space="0" w:color="auto"/>
                    <w:right w:val="none" w:sz="0" w:space="0" w:color="auto"/>
                  </w:divBdr>
                </w:div>
                <w:div w:id="19166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6341">
      <w:bodyDiv w:val="1"/>
      <w:marLeft w:val="0"/>
      <w:marRight w:val="0"/>
      <w:marTop w:val="0"/>
      <w:marBottom w:val="0"/>
      <w:divBdr>
        <w:top w:val="none" w:sz="0" w:space="0" w:color="auto"/>
        <w:left w:val="none" w:sz="0" w:space="0" w:color="auto"/>
        <w:bottom w:val="none" w:sz="0" w:space="0" w:color="auto"/>
        <w:right w:val="none" w:sz="0" w:space="0" w:color="auto"/>
      </w:divBdr>
    </w:div>
    <w:div w:id="10614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1604</Words>
  <Characters>9626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Beata Konopka</cp:lastModifiedBy>
  <cp:revision>3</cp:revision>
  <cp:lastPrinted>2023-05-19T09:33:00Z</cp:lastPrinted>
  <dcterms:created xsi:type="dcterms:W3CDTF">2023-07-10T20:34:00Z</dcterms:created>
  <dcterms:modified xsi:type="dcterms:W3CDTF">2023-07-10T20:40:00Z</dcterms:modified>
</cp:coreProperties>
</file>