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B2265" w14:textId="6080F508" w:rsidR="00400DE2" w:rsidRPr="00012C99" w:rsidRDefault="00400DE2" w:rsidP="00400DE2">
      <w:pPr>
        <w:spacing w:line="360" w:lineRule="auto"/>
        <w:jc w:val="right"/>
        <w:rPr>
          <w:sz w:val="20"/>
          <w:szCs w:val="20"/>
        </w:rPr>
      </w:pPr>
      <w:bookmarkStart w:id="0" w:name="_GoBack"/>
      <w:bookmarkEnd w:id="0"/>
      <w:r w:rsidRPr="00012C99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012C99">
        <w:rPr>
          <w:sz w:val="20"/>
          <w:szCs w:val="20"/>
        </w:rPr>
        <w:t xml:space="preserve"> do „Zapytania </w:t>
      </w:r>
      <w:r w:rsidR="00DA35A9" w:rsidRPr="00012C99">
        <w:rPr>
          <w:sz w:val="20"/>
          <w:szCs w:val="20"/>
        </w:rPr>
        <w:t xml:space="preserve">ofertowego” </w:t>
      </w:r>
      <w:r w:rsidR="00DA35A9">
        <w:rPr>
          <w:sz w:val="20"/>
          <w:szCs w:val="20"/>
        </w:rPr>
        <w:t>-</w:t>
      </w:r>
      <w:r>
        <w:rPr>
          <w:sz w:val="20"/>
          <w:szCs w:val="20"/>
        </w:rPr>
        <w:t xml:space="preserve"> formularz  cenowy</w:t>
      </w:r>
    </w:p>
    <w:p w14:paraId="63E6F6B6" w14:textId="15BC7595" w:rsidR="00400DE2" w:rsidRDefault="00966FB2" w:rsidP="00966FB2">
      <w:pPr>
        <w:spacing w:line="360" w:lineRule="auto"/>
        <w:jc w:val="both"/>
      </w:pPr>
      <w:r w:rsidRPr="007813C3">
        <w:t>Nr sprawy:</w:t>
      </w:r>
      <w:r w:rsidR="007813C3" w:rsidRPr="007813C3">
        <w:t xml:space="preserve"> 6/</w:t>
      </w:r>
      <w:r w:rsidRPr="007813C3">
        <w:t>ST/RPPOWP/2023</w:t>
      </w:r>
      <w:r w:rsidRPr="007E72EC">
        <w:t xml:space="preserve"> </w:t>
      </w:r>
    </w:p>
    <w:p w14:paraId="3416105C" w14:textId="77777777" w:rsidR="00966FB2" w:rsidRDefault="00966FB2" w:rsidP="00966FB2">
      <w:pPr>
        <w:spacing w:line="360" w:lineRule="auto"/>
        <w:jc w:val="both"/>
      </w:pPr>
    </w:p>
    <w:p w14:paraId="2E938779" w14:textId="77777777" w:rsidR="00400DE2" w:rsidRDefault="00400DE2" w:rsidP="00400DE2">
      <w:pPr>
        <w:spacing w:after="160" w:line="360" w:lineRule="auto"/>
        <w:rPr>
          <w:rFonts w:eastAsia="Calibri"/>
        </w:rPr>
      </w:pPr>
      <w:r w:rsidRPr="00DD05E7">
        <w:rPr>
          <w:rFonts w:eastAsia="Calibri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107"/>
        <w:gridCol w:w="3483"/>
        <w:gridCol w:w="1235"/>
        <w:gridCol w:w="1429"/>
        <w:gridCol w:w="1005"/>
        <w:gridCol w:w="1429"/>
        <w:gridCol w:w="1798"/>
      </w:tblGrid>
      <w:tr w:rsidR="00400DE2" w:rsidRPr="002F0D37" w14:paraId="01F140F7" w14:textId="77777777" w:rsidTr="007810D8">
        <w:trPr>
          <w:trHeight w:val="6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0140" w14:textId="77777777" w:rsidR="00400DE2" w:rsidRPr="002F0D37" w:rsidRDefault="00400DE2" w:rsidP="00D1655E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Lp.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DB5A" w14:textId="0E2489B0" w:rsidR="00400DE2" w:rsidRPr="002F0D37" w:rsidRDefault="00400DE2" w:rsidP="001C5620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Specyfikacja techniczna zamawianego sprzętu</w:t>
            </w:r>
            <w:r w:rsidR="007A063E">
              <w:rPr>
                <w:rFonts w:eastAsia="Calibri"/>
                <w:b/>
              </w:rPr>
              <w:t>/</w:t>
            </w:r>
            <w:r w:rsidRPr="002F0D37">
              <w:rPr>
                <w:rFonts w:eastAsia="Calibri"/>
                <w:b/>
              </w:rPr>
              <w:t>Wymagane parametry i właściwości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E322" w14:textId="1D227841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Oferowany sprzęt</w:t>
            </w:r>
          </w:p>
          <w:p w14:paraId="79568E94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(typ, nazwa handlowa, producent) / Oferowane parametry sprzętu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8ADF1" w14:textId="77777777" w:rsidR="00400DE2" w:rsidRPr="002F0D37" w:rsidRDefault="00400DE2" w:rsidP="00D1655E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Ilość szt.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B8DD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jednostkowa  netto w PLN</w:t>
            </w:r>
          </w:p>
          <w:p w14:paraId="2431C69C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1DB9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Stawka podatku VAT [%]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0DE3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jednostkowa  brutto w PLN [kol. V + podatek VAT]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38279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 brutto razem w PLN [kol. IV x kol. VII]</w:t>
            </w:r>
          </w:p>
        </w:tc>
      </w:tr>
      <w:tr w:rsidR="00400DE2" w:rsidRPr="002F0D37" w14:paraId="666B2B8A" w14:textId="77777777" w:rsidTr="007810D8">
        <w:trPr>
          <w:trHeight w:val="32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F184" w14:textId="77777777" w:rsidR="00400DE2" w:rsidRPr="002F0D37" w:rsidRDefault="00400DE2" w:rsidP="00D1655E">
            <w:pPr>
              <w:jc w:val="center"/>
            </w:pPr>
            <w:r w:rsidRPr="002F0D37">
              <w:t>I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07C2" w14:textId="77777777" w:rsidR="00400DE2" w:rsidRPr="002F0D37" w:rsidRDefault="00400DE2" w:rsidP="001C5620">
            <w:pPr>
              <w:tabs>
                <w:tab w:val="left" w:pos="497"/>
              </w:tabs>
              <w:jc w:val="center"/>
              <w:rPr>
                <w:rFonts w:eastAsia="Calibri"/>
                <w:snapToGrid w:val="0"/>
                <w:color w:val="000000"/>
                <w:highlight w:val="yellow"/>
              </w:rPr>
            </w:pPr>
            <w:r w:rsidRPr="002F0D37">
              <w:rPr>
                <w:rFonts w:eastAsia="Calibri"/>
                <w:snapToGrid w:val="0"/>
                <w:color w:val="000000"/>
              </w:rPr>
              <w:t>II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6DCD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III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2085" w14:textId="77777777" w:rsidR="00400DE2" w:rsidRPr="002F0D37" w:rsidRDefault="00400DE2" w:rsidP="00D1655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bCs/>
                <w:kern w:val="2"/>
                <w:lang w:eastAsia="ar-SA"/>
              </w:rPr>
            </w:pPr>
            <w:r w:rsidRPr="002F0D37">
              <w:rPr>
                <w:bCs/>
                <w:kern w:val="2"/>
                <w:lang w:eastAsia="ar-SA"/>
              </w:rPr>
              <w:t>IV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805C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0E6E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76F7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VII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B5E1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VIII</w:t>
            </w:r>
          </w:p>
        </w:tc>
      </w:tr>
      <w:tr w:rsidR="00EE455E" w:rsidRPr="002F0D37" w14:paraId="5BE0F3A8" w14:textId="77777777" w:rsidTr="00B674FA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97F2" w14:textId="366D75B3" w:rsidR="00EE455E" w:rsidRPr="005F7071" w:rsidRDefault="00EE455E" w:rsidP="00D1655E">
            <w:pPr>
              <w:jc w:val="center"/>
              <w:rPr>
                <w:rFonts w:eastAsia="Calibri"/>
                <w:b/>
                <w:bCs/>
              </w:rPr>
            </w:pPr>
            <w:r w:rsidRPr="005F7071">
              <w:rPr>
                <w:rFonts w:eastAsia="Calibri"/>
                <w:b/>
                <w:bCs/>
              </w:rPr>
              <w:t>Część</w:t>
            </w:r>
            <w:r w:rsidR="00DA35A9" w:rsidRPr="005F7071">
              <w:rPr>
                <w:rFonts w:eastAsia="Calibri"/>
                <w:b/>
                <w:bCs/>
              </w:rPr>
              <w:t xml:space="preserve"> I</w:t>
            </w:r>
          </w:p>
        </w:tc>
      </w:tr>
      <w:tr w:rsidR="00400DE2" w:rsidRPr="001C5620" w14:paraId="2CBFFD27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22CD1" w14:textId="17A64D37" w:rsidR="00400DE2" w:rsidRPr="001C5620" w:rsidRDefault="00400DE2" w:rsidP="007D245E">
            <w:pPr>
              <w:pStyle w:val="Akapitzlist"/>
              <w:numPr>
                <w:ilvl w:val="0"/>
                <w:numId w:val="14"/>
              </w:numPr>
              <w:spacing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6A4F" w14:textId="163BE034" w:rsidR="00821783" w:rsidRDefault="00821783" w:rsidP="00B541B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821783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Drukarka sublimacyjna</w:t>
            </w:r>
          </w:p>
          <w:p w14:paraId="2B5597D6" w14:textId="77777777" w:rsidR="00B541B5" w:rsidRDefault="005F4EFC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Format A4</w:t>
            </w:r>
          </w:p>
          <w:p w14:paraId="572F054D" w14:textId="5B923136" w:rsidR="005F4EFC" w:rsidRDefault="005F4EFC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4EFC">
              <w:rPr>
                <w:rFonts w:eastAsia="Calibri"/>
                <w:color w:val="000000" w:themeColor="text1"/>
                <w:sz w:val="20"/>
                <w:szCs w:val="20"/>
              </w:rPr>
              <w:t>Szybkość drukowania: min 65 sek. A4</w:t>
            </w:r>
          </w:p>
          <w:p w14:paraId="721ECD08" w14:textId="05658D50" w:rsidR="005F4EFC" w:rsidRDefault="005F4EFC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4EFC">
              <w:rPr>
                <w:rFonts w:eastAsia="Calibri"/>
                <w:color w:val="000000" w:themeColor="text1"/>
                <w:sz w:val="20"/>
                <w:szCs w:val="20"/>
              </w:rPr>
              <w:t>M</w:t>
            </w:r>
            <w:r w:rsidR="00B21EB7">
              <w:rPr>
                <w:rFonts w:eastAsia="Calibri"/>
                <w:color w:val="000000" w:themeColor="text1"/>
                <w:sz w:val="20"/>
                <w:szCs w:val="20"/>
              </w:rPr>
              <w:t>in</w:t>
            </w:r>
            <w:r w:rsidRPr="005F4EFC">
              <w:rPr>
                <w:rFonts w:eastAsia="Calibri"/>
                <w:color w:val="000000" w:themeColor="text1"/>
                <w:sz w:val="20"/>
                <w:szCs w:val="20"/>
              </w:rPr>
              <w:t>. rozdzielczość druku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: </w:t>
            </w:r>
            <w:r w:rsidRPr="005F4EFC">
              <w:rPr>
                <w:rFonts w:eastAsia="Calibri"/>
                <w:color w:val="000000" w:themeColor="text1"/>
                <w:sz w:val="20"/>
                <w:szCs w:val="20"/>
              </w:rPr>
              <w:t>600 × 1200 </w:t>
            </w:r>
            <w:proofErr w:type="spellStart"/>
            <w:r w:rsidRPr="005F4EFC">
              <w:rPr>
                <w:rFonts w:eastAsia="Calibri"/>
                <w:color w:val="000000" w:themeColor="text1"/>
                <w:sz w:val="20"/>
                <w:szCs w:val="20"/>
              </w:rPr>
              <w:t>dpi</w:t>
            </w:r>
            <w:proofErr w:type="spellEnd"/>
          </w:p>
          <w:p w14:paraId="62B181F5" w14:textId="14C24714" w:rsidR="005F4EFC" w:rsidRDefault="005F4EFC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4EFC">
              <w:rPr>
                <w:rFonts w:eastAsia="Calibri"/>
                <w:color w:val="000000" w:themeColor="text1"/>
                <w:sz w:val="20"/>
                <w:szCs w:val="20"/>
              </w:rPr>
              <w:t>Grubość papieru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: </w:t>
            </w:r>
            <w:r w:rsidRPr="005F4EFC">
              <w:rPr>
                <w:rFonts w:eastAsia="Calibri"/>
                <w:color w:val="000000" w:themeColor="text1"/>
                <w:sz w:val="20"/>
                <w:szCs w:val="20"/>
              </w:rPr>
              <w:t>Arkusze cięte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min. 0,12 mm</w:t>
            </w:r>
          </w:p>
          <w:p w14:paraId="79296916" w14:textId="4E26A988" w:rsidR="005F4EFC" w:rsidRDefault="005F4EFC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4EFC">
              <w:rPr>
                <w:rFonts w:eastAsia="Calibri"/>
                <w:color w:val="000000" w:themeColor="text1"/>
                <w:sz w:val="20"/>
                <w:szCs w:val="20"/>
              </w:rPr>
              <w:t>Rodzaj atramentu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: </w:t>
            </w:r>
            <w:r w:rsidRPr="005F4EFC">
              <w:rPr>
                <w:rFonts w:eastAsia="Calibri"/>
                <w:color w:val="000000" w:themeColor="text1"/>
                <w:sz w:val="20"/>
                <w:szCs w:val="20"/>
              </w:rPr>
              <w:t>Barwnikowy atrament sublimacyjny</w:t>
            </w:r>
          </w:p>
          <w:p w14:paraId="1AC4E316" w14:textId="31327FB3" w:rsidR="004F2C72" w:rsidRDefault="004F2C72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F2C72">
              <w:rPr>
                <w:rFonts w:eastAsia="Calibri"/>
                <w:color w:val="000000" w:themeColor="text1"/>
                <w:sz w:val="20"/>
                <w:szCs w:val="20"/>
              </w:rPr>
              <w:t xml:space="preserve">Liczba atramentów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4 (CMYK)</w:t>
            </w:r>
          </w:p>
          <w:p w14:paraId="0D509FAF" w14:textId="4D40D1CB" w:rsidR="004F2C72" w:rsidRDefault="004F2C72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pojemność</w:t>
            </w:r>
            <w:r w:rsidRPr="004F2C72">
              <w:rPr>
                <w:rFonts w:eastAsia="Calibri"/>
                <w:color w:val="000000" w:themeColor="text1"/>
                <w:sz w:val="20"/>
                <w:szCs w:val="20"/>
              </w:rPr>
              <w:t xml:space="preserve"> atramentów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: min. </w:t>
            </w:r>
            <w:r w:rsidRPr="004F2C72">
              <w:rPr>
                <w:rFonts w:eastAsia="Calibri"/>
                <w:color w:val="000000" w:themeColor="text1"/>
                <w:sz w:val="20"/>
                <w:szCs w:val="20"/>
              </w:rPr>
              <w:t>140 ml</w:t>
            </w:r>
          </w:p>
          <w:p w14:paraId="4241E85A" w14:textId="2DE9EBBA" w:rsidR="004811CC" w:rsidRDefault="004811CC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łączność bezprzewodowa: </w:t>
            </w:r>
            <w:r w:rsidRPr="004811CC">
              <w:rPr>
                <w:rFonts w:eastAsia="Calibri"/>
                <w:color w:val="000000" w:themeColor="text1"/>
                <w:sz w:val="20"/>
                <w:szCs w:val="20"/>
              </w:rPr>
              <w:t>Wi-Fi, Wi-Fi Direct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531FAF8A" w14:textId="042D7D81" w:rsidR="005F4EFC" w:rsidRPr="002D4F23" w:rsidRDefault="005F4EFC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4EFC">
              <w:rPr>
                <w:rFonts w:eastAsia="Calibri"/>
                <w:color w:val="000000" w:themeColor="text1"/>
                <w:sz w:val="20"/>
                <w:szCs w:val="20"/>
              </w:rPr>
              <w:t>12 – miesięczna gwarancja lub do 6.000 arkuszy (w zależności od tego co nastąpi wcześniej).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9E2BD6" w14:textId="46314887" w:rsidR="00400DE2" w:rsidRPr="001C5620" w:rsidRDefault="00400DE2" w:rsidP="007D245E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t>Typ, nazwa handlowa, producent:</w:t>
            </w:r>
          </w:p>
          <w:p w14:paraId="2C045708" w14:textId="77777777" w:rsidR="00400DE2" w:rsidRPr="001C5620" w:rsidRDefault="00400DE2" w:rsidP="007D245E">
            <w:pPr>
              <w:rPr>
                <w:rFonts w:eastAsia="Calibri"/>
                <w:sz w:val="20"/>
                <w:szCs w:val="20"/>
              </w:rPr>
            </w:pPr>
          </w:p>
          <w:p w14:paraId="47E285A0" w14:textId="08B192E8" w:rsidR="00400DE2" w:rsidRPr="001C5620" w:rsidRDefault="000856AC" w:rsidP="007D245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Okres gwarancji: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2962" w14:textId="1D8A5B6C" w:rsidR="00400DE2" w:rsidRPr="001C5620" w:rsidRDefault="000856AC" w:rsidP="007D245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81C5" w14:textId="77777777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555B" w14:textId="41D06ED5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B6864" w14:textId="77777777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08020" w14:textId="77777777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6936" w:rsidRPr="001C5620" w14:paraId="744C214E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9FDE7" w14:textId="77777777" w:rsidR="00FE6936" w:rsidRPr="001C5620" w:rsidRDefault="00FE6936" w:rsidP="00FE6936">
            <w:pPr>
              <w:pStyle w:val="Akapitzlist"/>
              <w:numPr>
                <w:ilvl w:val="0"/>
                <w:numId w:val="14"/>
              </w:numPr>
              <w:spacing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0C6B" w14:textId="77777777" w:rsidR="00FE6936" w:rsidRDefault="00FE6936" w:rsidP="00FE693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Prasa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termotransferowa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BAD6167" w14:textId="77777777" w:rsidR="00FE6936" w:rsidRPr="00CF4710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stół roboczy: 38 x 30 cm</w:t>
            </w:r>
          </w:p>
          <w:p w14:paraId="557E820F" w14:textId="77777777" w:rsidR="00FE6936" w:rsidRPr="00CF4710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Sposób docisku: manualny</w:t>
            </w:r>
          </w:p>
          <w:p w14:paraId="71506AE3" w14:textId="77777777" w:rsidR="00FE6936" w:rsidRPr="00CF4710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płyty robocze z odlewu aluminium</w:t>
            </w:r>
          </w:p>
          <w:p w14:paraId="352186D1" w14:textId="77777777" w:rsidR="00FE6936" w:rsidRPr="00CF4710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Temperatura: 20 - 220°C</w:t>
            </w:r>
          </w:p>
          <w:p w14:paraId="623DDF9C" w14:textId="77777777" w:rsidR="00FE6936" w:rsidRPr="00CF4710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Czas nagrzewnia: max. 10 minut</w:t>
            </w:r>
          </w:p>
          <w:p w14:paraId="7AB83BC9" w14:textId="77777777" w:rsidR="00FE6936" w:rsidRPr="00CF4710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Regulacja czasu: od 1 do 60 minut</w:t>
            </w:r>
          </w:p>
          <w:p w14:paraId="08DA7F3D" w14:textId="77777777" w:rsidR="00FE6936" w:rsidRPr="00CF4710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 w:themeColor="text1"/>
                <w:sz w:val="20"/>
                <w:szCs w:val="20"/>
              </w:rPr>
              <w:t>w</w:t>
            </w:r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grzewanie</w:t>
            </w:r>
            <w:proofErr w:type="spellEnd"/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 xml:space="preserve"> nadruków sublimacyjnych, </w:t>
            </w:r>
            <w:proofErr w:type="spellStart"/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termotransferowych</w:t>
            </w:r>
            <w:proofErr w:type="spellEnd"/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flex</w:t>
            </w:r>
            <w:proofErr w:type="spellEnd"/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flock</w:t>
            </w:r>
            <w:proofErr w:type="spellEnd"/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, DTF, DTG</w:t>
            </w:r>
          </w:p>
          <w:p w14:paraId="41500C52" w14:textId="77777777" w:rsidR="00FE6936" w:rsidRPr="00CF4710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sterownik z wyświetlaczem OLED</w:t>
            </w:r>
          </w:p>
          <w:p w14:paraId="320B4E27" w14:textId="77777777" w:rsidR="00DA35A9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4710">
              <w:rPr>
                <w:rFonts w:eastAsia="Calibri"/>
                <w:color w:val="000000" w:themeColor="text1"/>
                <w:sz w:val="20"/>
                <w:szCs w:val="20"/>
              </w:rPr>
              <w:t>gąbka silikonowa</w:t>
            </w:r>
          </w:p>
          <w:p w14:paraId="6F4E8EE9" w14:textId="4C4C9C0C" w:rsidR="00FE6936" w:rsidRPr="00DA35A9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A35A9">
              <w:rPr>
                <w:rFonts w:eastAsia="Calibri"/>
                <w:color w:val="000000" w:themeColor="text1"/>
                <w:sz w:val="20"/>
                <w:szCs w:val="20"/>
              </w:rPr>
              <w:t>cerata teflonowa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B5887" w14:textId="77777777" w:rsidR="00493852" w:rsidRPr="001C5620" w:rsidRDefault="00493852" w:rsidP="00493852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lastRenderedPageBreak/>
              <w:t>Typ, nazwa handlowa, producent:</w:t>
            </w:r>
          </w:p>
          <w:p w14:paraId="33CD748F" w14:textId="77777777" w:rsidR="00FE6936" w:rsidRPr="001C5620" w:rsidRDefault="00FE6936" w:rsidP="00FE693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6BC9" w14:textId="5B3F68A3" w:rsidR="00FE6936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F60D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50A1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9E65D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74843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6936" w:rsidRPr="001C5620" w14:paraId="3C3352EF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167EC" w14:textId="77777777" w:rsidR="00FE6936" w:rsidRPr="001C5620" w:rsidRDefault="00FE6936" w:rsidP="00FE6936">
            <w:pPr>
              <w:pStyle w:val="Akapitzlist"/>
              <w:numPr>
                <w:ilvl w:val="0"/>
                <w:numId w:val="14"/>
              </w:numPr>
              <w:spacing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DDC" w14:textId="77777777" w:rsidR="00FE6936" w:rsidRDefault="00FE6936" w:rsidP="00FE693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Prasa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termotransferowa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do kubków</w:t>
            </w:r>
          </w:p>
          <w:p w14:paraId="0C866B4B" w14:textId="77777777" w:rsidR="00FE6936" w:rsidRPr="00A3136E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A3136E">
              <w:rPr>
                <w:rFonts w:eastAsia="Calibri"/>
                <w:color w:val="000000" w:themeColor="text1"/>
                <w:sz w:val="20"/>
                <w:szCs w:val="20"/>
              </w:rPr>
              <w:t>grzałka (obejma) do kubków o średnicy od 72 do 80 mm</w:t>
            </w:r>
          </w:p>
          <w:p w14:paraId="1BCEE2D5" w14:textId="77777777" w:rsidR="00FE6936" w:rsidRPr="00A3136E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c</w:t>
            </w:r>
            <w:r w:rsidRPr="00A3136E">
              <w:rPr>
                <w:rFonts w:eastAsia="Calibri"/>
                <w:color w:val="000000" w:themeColor="text1"/>
                <w:sz w:val="20"/>
                <w:szCs w:val="20"/>
              </w:rPr>
              <w:t xml:space="preserve">yfrowy kontroler temperatury i czasu </w:t>
            </w:r>
            <w:proofErr w:type="spellStart"/>
            <w:r w:rsidRPr="00A3136E">
              <w:rPr>
                <w:rFonts w:eastAsia="Calibri"/>
                <w:color w:val="000000" w:themeColor="text1"/>
                <w:sz w:val="20"/>
                <w:szCs w:val="20"/>
              </w:rPr>
              <w:t>wgrzewania</w:t>
            </w:r>
            <w:proofErr w:type="spellEnd"/>
          </w:p>
          <w:p w14:paraId="6AE0BCE6" w14:textId="77777777" w:rsidR="00FE6936" w:rsidRPr="00A3136E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</w:t>
            </w:r>
            <w:r w:rsidRPr="00A3136E">
              <w:rPr>
                <w:rFonts w:eastAsia="Calibri"/>
                <w:color w:val="000000" w:themeColor="text1"/>
                <w:sz w:val="20"/>
                <w:szCs w:val="20"/>
              </w:rPr>
              <w:t>yłącznik termiczny zabezpieczający przed przegrzaniem</w:t>
            </w:r>
          </w:p>
          <w:p w14:paraId="753FE22B" w14:textId="77777777" w:rsidR="00044886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 w:themeColor="text1"/>
                <w:sz w:val="20"/>
                <w:szCs w:val="20"/>
              </w:rPr>
              <w:t>w</w:t>
            </w:r>
            <w:r w:rsidRPr="00A3136E">
              <w:rPr>
                <w:rFonts w:eastAsia="Calibri"/>
                <w:color w:val="000000" w:themeColor="text1"/>
                <w:sz w:val="20"/>
                <w:szCs w:val="20"/>
              </w:rPr>
              <w:t>grzewanie</w:t>
            </w:r>
            <w:proofErr w:type="spellEnd"/>
            <w:r w:rsidRPr="00A3136E">
              <w:rPr>
                <w:rFonts w:eastAsia="Calibri"/>
                <w:color w:val="000000" w:themeColor="text1"/>
                <w:sz w:val="20"/>
                <w:szCs w:val="20"/>
              </w:rPr>
              <w:t xml:space="preserve"> aplikacji wydrukowanych metodą sublimacyjną oraz </w:t>
            </w:r>
            <w:proofErr w:type="spellStart"/>
            <w:r w:rsidRPr="00A3136E">
              <w:rPr>
                <w:rFonts w:eastAsia="Calibri"/>
                <w:color w:val="000000" w:themeColor="text1"/>
                <w:sz w:val="20"/>
                <w:szCs w:val="20"/>
              </w:rPr>
              <w:t>termotransferową</w:t>
            </w:r>
            <w:proofErr w:type="spellEnd"/>
          </w:p>
          <w:p w14:paraId="477CB1B5" w14:textId="7CEC81C3" w:rsidR="00FE6936" w:rsidRPr="00044886" w:rsidRDefault="00FE6936" w:rsidP="00FE69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44886">
              <w:rPr>
                <w:rFonts w:eastAsia="Calibri"/>
                <w:color w:val="000000" w:themeColor="text1"/>
                <w:sz w:val="20"/>
                <w:szCs w:val="20"/>
              </w:rPr>
              <w:t>maksymalna temperatura:</w:t>
            </w:r>
            <w:r w:rsidR="00044886">
              <w:rPr>
                <w:rFonts w:eastAsia="Calibri"/>
                <w:color w:val="000000" w:themeColor="text1"/>
                <w:sz w:val="20"/>
                <w:szCs w:val="20"/>
              </w:rPr>
              <w:t xml:space="preserve"> do</w:t>
            </w:r>
            <w:r w:rsidRPr="00044886">
              <w:rPr>
                <w:rFonts w:eastAsia="Calibri"/>
                <w:color w:val="000000" w:themeColor="text1"/>
                <w:sz w:val="20"/>
                <w:szCs w:val="20"/>
              </w:rPr>
              <w:t xml:space="preserve"> 220°C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01605" w14:textId="77777777" w:rsidR="00493852" w:rsidRPr="001C5620" w:rsidRDefault="00493852" w:rsidP="00493852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t>Typ, nazwa handlowa, producent:</w:t>
            </w:r>
          </w:p>
          <w:p w14:paraId="15BA58F4" w14:textId="77777777" w:rsidR="00FE6936" w:rsidRPr="001C5620" w:rsidRDefault="00FE6936" w:rsidP="00FE693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4735" w14:textId="4F95DAD4" w:rsidR="00FE6936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896F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1E3F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D3633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4F7CE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39A90309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5853A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7B99" w14:textId="77777777" w:rsidR="005B4C7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821783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Ploter drukujący </w:t>
            </w:r>
          </w:p>
          <w:p w14:paraId="179C5EAC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A475D">
              <w:rPr>
                <w:rFonts w:eastAsia="Calibri"/>
                <w:color w:val="000000" w:themeColor="text1"/>
                <w:sz w:val="20"/>
                <w:szCs w:val="20"/>
              </w:rPr>
              <w:t>format: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90004">
              <w:rPr>
                <w:rFonts w:eastAsia="Calibri"/>
                <w:color w:val="000000" w:themeColor="text1"/>
                <w:sz w:val="20"/>
                <w:szCs w:val="20"/>
              </w:rPr>
              <w:t>36-cale (914 mm) (A0+)</w:t>
            </w:r>
          </w:p>
          <w:p w14:paraId="64E8A7E7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A475D">
              <w:rPr>
                <w:rFonts w:eastAsia="Calibri"/>
                <w:color w:val="000000" w:themeColor="text1"/>
                <w:sz w:val="20"/>
                <w:szCs w:val="20"/>
              </w:rPr>
              <w:t>rozdzielczość druku w kolorze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alibri"/>
                <w:color w:val="000000" w:themeColor="text1"/>
                <w:sz w:val="20"/>
                <w:szCs w:val="20"/>
              </w:rPr>
              <w:t>dpi</w:t>
            </w:r>
            <w:proofErr w:type="spellEnd"/>
            <w:r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  <w:r w:rsidRPr="00EA475D">
              <w:rPr>
                <w:rFonts w:eastAsia="Calibri"/>
                <w:color w:val="000000" w:themeColor="text1"/>
                <w:sz w:val="20"/>
                <w:szCs w:val="20"/>
              </w:rPr>
              <w:t>: min. 2400x1200 </w:t>
            </w:r>
            <w:proofErr w:type="spellStart"/>
            <w:r w:rsidRPr="00EA475D">
              <w:rPr>
                <w:rFonts w:eastAsia="Calibri"/>
                <w:color w:val="000000" w:themeColor="text1"/>
                <w:sz w:val="20"/>
                <w:szCs w:val="20"/>
              </w:rPr>
              <w:t>dpi</w:t>
            </w:r>
            <w:proofErr w:type="spellEnd"/>
          </w:p>
          <w:p w14:paraId="4C7E2454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t</w:t>
            </w:r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 xml:space="preserve">echnologia druku : </w:t>
            </w:r>
            <w:proofErr w:type="spellStart"/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>PrecisionCore</w:t>
            </w:r>
            <w:proofErr w:type="spellEnd"/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 xml:space="preserve"> Micro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/ </w:t>
            </w:r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>piezoelektryczna</w:t>
            </w:r>
          </w:p>
          <w:p w14:paraId="1E449B6F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t</w:t>
            </w:r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>yp atramentu: pigmentowy</w:t>
            </w:r>
          </w:p>
          <w:p w14:paraId="490BC0E6" w14:textId="77777777" w:rsidR="005B4C75" w:rsidRPr="00072B41" w:rsidRDefault="005B4C75" w:rsidP="005B4C75">
            <w:pPr>
              <w:numPr>
                <w:ilvl w:val="0"/>
                <w:numId w:val="37"/>
              </w:numPr>
              <w:shd w:val="clear" w:color="auto" w:fill="FFFFFF"/>
              <w:spacing w:afterAutospacing="1"/>
              <w:ind w:left="308" w:hanging="283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  <w:r w:rsidRPr="007572FF">
              <w:rPr>
                <w:rFonts w:eastAsia="Calibri"/>
                <w:color w:val="000000" w:themeColor="text1"/>
                <w:sz w:val="20"/>
                <w:szCs w:val="20"/>
              </w:rPr>
              <w:t>ystem druku: 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  <w:r w:rsidRPr="007572FF">
              <w:rPr>
                <w:rFonts w:eastAsia="Calibri"/>
                <w:color w:val="000000" w:themeColor="text1"/>
                <w:sz w:val="20"/>
                <w:szCs w:val="20"/>
              </w:rPr>
              <w:t xml:space="preserve"> kolorów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9561BC">
              <w:rPr>
                <w:rFonts w:eastAsia="Calibri"/>
                <w:color w:val="000000" w:themeColor="text1"/>
                <w:sz w:val="20"/>
                <w:szCs w:val="20"/>
              </w:rPr>
              <w:t>C (błękitny), M (purpurowy), Y (żółty), MBK (czarny matowy), PBK (czarny fotograficzny), R (czerwony)</w:t>
            </w:r>
          </w:p>
          <w:p w14:paraId="62F40DA5" w14:textId="77777777" w:rsidR="005B4C75" w:rsidRDefault="005B4C75" w:rsidP="005B4C75">
            <w:pPr>
              <w:numPr>
                <w:ilvl w:val="0"/>
                <w:numId w:val="37"/>
              </w:numPr>
              <w:shd w:val="clear" w:color="auto" w:fill="FFFFFF"/>
              <w:spacing w:afterAutospacing="1"/>
              <w:ind w:left="308" w:hanging="283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572FF">
              <w:rPr>
                <w:rFonts w:eastAsia="Calibri"/>
                <w:color w:val="000000" w:themeColor="text1"/>
                <w:sz w:val="20"/>
                <w:szCs w:val="20"/>
              </w:rPr>
              <w:t>szybkość druku: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od </w:t>
            </w:r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>130 m</w:t>
            </w:r>
            <w:r w:rsidRPr="00072B41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>/godz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  <w:p w14:paraId="47BC67D4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</w:t>
            </w:r>
            <w:r w:rsidRPr="00790004">
              <w:rPr>
                <w:rFonts w:eastAsia="Calibri"/>
                <w:color w:val="000000" w:themeColor="text1"/>
                <w:sz w:val="20"/>
                <w:szCs w:val="20"/>
              </w:rPr>
              <w:t>amięć RAM: 4 GB</w:t>
            </w:r>
            <w:r w:rsidRPr="000F7E38">
              <w:rPr>
                <w:rFonts w:eastAsia="Calibri"/>
                <w:color w:val="000000" w:themeColor="text1"/>
                <w:sz w:val="20"/>
                <w:szCs w:val="20"/>
              </w:rPr>
              <w:t> </w:t>
            </w:r>
          </w:p>
          <w:p w14:paraId="21E817A5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l</w:t>
            </w:r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>iczba dysz: 9600 (24 kanały / 4 na kolor - 400 dysz na kanał)</w:t>
            </w:r>
          </w:p>
          <w:p w14:paraId="5FDFD06F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</w:t>
            </w:r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>ielkość kropli [</w:t>
            </w:r>
            <w:proofErr w:type="spellStart"/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>pl</w:t>
            </w:r>
            <w:proofErr w:type="spellEnd"/>
            <w:r w:rsidRPr="00072B41">
              <w:rPr>
                <w:rFonts w:eastAsia="Calibri"/>
                <w:color w:val="000000" w:themeColor="text1"/>
                <w:sz w:val="20"/>
                <w:szCs w:val="20"/>
              </w:rPr>
              <w:t>] : 3,5</w:t>
            </w:r>
          </w:p>
          <w:p w14:paraId="284C14B5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i</w:t>
            </w:r>
            <w:r w:rsidRPr="00F345BE">
              <w:rPr>
                <w:rFonts w:eastAsia="Calibri"/>
                <w:color w:val="000000" w:themeColor="text1"/>
                <w:sz w:val="20"/>
                <w:szCs w:val="20"/>
              </w:rPr>
              <w:t>lość podajników rolkowych: 2</w:t>
            </w:r>
          </w:p>
          <w:p w14:paraId="09C32A31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</w:t>
            </w:r>
            <w:r w:rsidRPr="002A1AC2">
              <w:rPr>
                <w:rFonts w:eastAsia="Calibri"/>
                <w:color w:val="000000" w:themeColor="text1"/>
                <w:sz w:val="20"/>
                <w:szCs w:val="20"/>
              </w:rPr>
              <w:t>ojemność tuszy [ml]: 350, 700</w:t>
            </w:r>
          </w:p>
          <w:p w14:paraId="1F364363" w14:textId="77777777" w:rsidR="005B4C75" w:rsidRDefault="005B4C75" w:rsidP="005B4C75">
            <w:pPr>
              <w:numPr>
                <w:ilvl w:val="0"/>
                <w:numId w:val="37"/>
              </w:numPr>
              <w:shd w:val="clear" w:color="auto" w:fill="FFFFFF"/>
              <w:ind w:left="308" w:hanging="283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z</w:t>
            </w:r>
            <w:r w:rsidRPr="007572FF">
              <w:rPr>
                <w:rFonts w:eastAsia="Calibri"/>
                <w:color w:val="000000" w:themeColor="text1"/>
                <w:sz w:val="20"/>
                <w:szCs w:val="20"/>
              </w:rPr>
              <w:t>astosowanie</w:t>
            </w:r>
            <w:r w:rsidRPr="007572FF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572FF">
              <w:rPr>
                <w:rFonts w:eastAsia="Calibri"/>
                <w:color w:val="000000" w:themeColor="text1"/>
                <w:sz w:val="20"/>
                <w:szCs w:val="20"/>
              </w:rPr>
              <w:t> druk CAD, GIS oraz Plakatów</w:t>
            </w:r>
          </w:p>
          <w:p w14:paraId="7FC3FF88" w14:textId="77777777" w:rsidR="005B4C75" w:rsidRPr="007572FF" w:rsidRDefault="005B4C75" w:rsidP="005B4C75">
            <w:pPr>
              <w:numPr>
                <w:ilvl w:val="0"/>
                <w:numId w:val="37"/>
              </w:numPr>
              <w:shd w:val="clear" w:color="auto" w:fill="FFFFFF"/>
              <w:ind w:left="308" w:hanging="283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r</w:t>
            </w:r>
            <w:r w:rsidRPr="00427BB2">
              <w:rPr>
                <w:rFonts w:eastAsia="Calibri"/>
                <w:color w:val="000000" w:themeColor="text1"/>
                <w:sz w:val="20"/>
                <w:szCs w:val="20"/>
              </w:rPr>
              <w:t>odzaj nośników: Papier zwykły, Papier powlekany, Papier samoprzylepny, Papier fotograficzny</w:t>
            </w:r>
          </w:p>
          <w:p w14:paraId="1D2F0B0E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A475D">
              <w:rPr>
                <w:rFonts w:eastAsia="Calibri"/>
                <w:color w:val="000000" w:themeColor="text1"/>
                <w:sz w:val="20"/>
                <w:szCs w:val="20"/>
              </w:rPr>
              <w:t>nośniki o grubości co najmniej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:</w:t>
            </w:r>
            <w:r w:rsidRPr="00EA475D">
              <w:rPr>
                <w:rFonts w:eastAsia="Calibri"/>
                <w:color w:val="000000" w:themeColor="text1"/>
                <w:sz w:val="20"/>
                <w:szCs w:val="20"/>
              </w:rPr>
              <w:t xml:space="preserve"> od 0,0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  <w:r w:rsidRPr="00EA475D">
              <w:rPr>
                <w:rFonts w:eastAsia="Calibri"/>
                <w:color w:val="000000" w:themeColor="text1"/>
                <w:sz w:val="20"/>
                <w:szCs w:val="20"/>
              </w:rPr>
              <w:t xml:space="preserve"> mm do 0,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  <w:r w:rsidRPr="00EA475D">
              <w:rPr>
                <w:rFonts w:eastAsia="Calibri"/>
                <w:color w:val="000000" w:themeColor="text1"/>
                <w:sz w:val="20"/>
                <w:szCs w:val="20"/>
              </w:rPr>
              <w:t xml:space="preserve"> mm</w:t>
            </w:r>
          </w:p>
          <w:p w14:paraId="30C7DB4C" w14:textId="77777777" w:rsidR="005B4C75" w:rsidRPr="00EA475D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</w:t>
            </w:r>
            <w:r w:rsidRPr="00F345BE">
              <w:rPr>
                <w:rFonts w:eastAsia="Calibri"/>
                <w:color w:val="000000" w:themeColor="text1"/>
                <w:sz w:val="20"/>
                <w:szCs w:val="20"/>
              </w:rPr>
              <w:t>arginesy druku: drukowanie bez marginesów</w:t>
            </w:r>
          </w:p>
          <w:p w14:paraId="7E34C9D3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z</w:t>
            </w:r>
            <w:r w:rsidRPr="00F345BE">
              <w:rPr>
                <w:rFonts w:eastAsia="Calibri"/>
                <w:color w:val="000000" w:themeColor="text1"/>
                <w:sz w:val="20"/>
                <w:szCs w:val="20"/>
              </w:rPr>
              <w:t xml:space="preserve">łącza komunikacyjne: USB, LAN, </w:t>
            </w:r>
            <w:proofErr w:type="spellStart"/>
            <w:r w:rsidRPr="00F345BE">
              <w:rPr>
                <w:rFonts w:eastAsia="Calibri"/>
                <w:color w:val="000000" w:themeColor="text1"/>
                <w:sz w:val="20"/>
                <w:szCs w:val="20"/>
              </w:rPr>
              <w:t>WiFi</w:t>
            </w:r>
            <w:proofErr w:type="spellEnd"/>
            <w:r w:rsidRPr="00F345BE"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345BE">
              <w:rPr>
                <w:rFonts w:eastAsia="Calibri"/>
                <w:color w:val="000000" w:themeColor="text1"/>
                <w:sz w:val="20"/>
                <w:szCs w:val="20"/>
              </w:rPr>
              <w:t>WiFi</w:t>
            </w:r>
            <w:proofErr w:type="spellEnd"/>
            <w:r w:rsidRPr="00F345BE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5BE">
              <w:rPr>
                <w:rFonts w:eastAsia="Calibri"/>
                <w:color w:val="000000" w:themeColor="text1"/>
                <w:sz w:val="20"/>
                <w:szCs w:val="20"/>
              </w:rPr>
              <w:t>Direct</w:t>
            </w:r>
            <w:r w:rsidRPr="00EA475D">
              <w:rPr>
                <w:rFonts w:eastAsia="Calibri"/>
                <w:color w:val="000000" w:themeColor="text1"/>
                <w:sz w:val="20"/>
                <w:szCs w:val="20"/>
              </w:rPr>
              <w:t>gwarancja</w:t>
            </w:r>
            <w:proofErr w:type="spellEnd"/>
            <w:r w:rsidRPr="00EA475D">
              <w:rPr>
                <w:rFonts w:eastAsia="Calibri"/>
                <w:color w:val="000000" w:themeColor="text1"/>
                <w:sz w:val="20"/>
                <w:szCs w:val="20"/>
              </w:rPr>
              <w:t xml:space="preserve">: 24 miesiące </w:t>
            </w:r>
          </w:p>
          <w:p w14:paraId="34E4EC2B" w14:textId="4A2F8DFA" w:rsidR="005B4C7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d</w:t>
            </w:r>
            <w:r w:rsidRPr="0067367E">
              <w:rPr>
                <w:rFonts w:eastAsia="Calibri"/>
                <w:color w:val="000000" w:themeColor="text1"/>
                <w:sz w:val="20"/>
                <w:szCs w:val="20"/>
              </w:rPr>
              <w:t>okumentacja w języku polskim.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68012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lastRenderedPageBreak/>
              <w:t>Typ, nazwa handlowa, producent:</w:t>
            </w:r>
          </w:p>
          <w:p w14:paraId="004BFAA0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  <w:p w14:paraId="4D450F41" w14:textId="7DDA758F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Okres gwarancji: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FE16" w14:textId="40DCD9F3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8B27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2611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A3E47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41D67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0AECD4DC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F6B0B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B754" w14:textId="77777777" w:rsidR="005B4C7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Zestaw tuszy sublimacyjnych</w:t>
            </w:r>
          </w:p>
          <w:p w14:paraId="5F5A5CBC" w14:textId="6A086794" w:rsidR="005B4C75" w:rsidRPr="00821783" w:rsidRDefault="005B4C75" w:rsidP="005B4C7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811CC">
              <w:rPr>
                <w:rFonts w:eastAsia="Calibri"/>
                <w:color w:val="000000" w:themeColor="text1"/>
                <w:sz w:val="20"/>
                <w:szCs w:val="20"/>
              </w:rPr>
              <w:t xml:space="preserve">poj.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m</w:t>
            </w:r>
            <w:r w:rsidRPr="004811CC">
              <w:rPr>
                <w:rFonts w:eastAsia="Calibri"/>
                <w:color w:val="000000" w:themeColor="text1"/>
                <w:sz w:val="20"/>
                <w:szCs w:val="20"/>
              </w:rPr>
              <w:t>in. 140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4811CC">
              <w:rPr>
                <w:rFonts w:eastAsia="Calibri"/>
                <w:color w:val="000000" w:themeColor="text1"/>
                <w:sz w:val="20"/>
                <w:szCs w:val="20"/>
              </w:rPr>
              <w:t>ml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dla każdego koloru (CMYK)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48D09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6BF5" w14:textId="2153481C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 w:rsidRPr="00DA35A9">
              <w:rPr>
                <w:rFonts w:eastAsia="Calibri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801B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4713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F97BD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D26F8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1619DB5B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B807D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0E0D" w14:textId="713942BF" w:rsidR="005B4C75" w:rsidRPr="00735097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Zapasowy pojemnik na zużyty tusz</w:t>
            </w:r>
          </w:p>
          <w:p w14:paraId="7B5CFDDE" w14:textId="3D0D61FE" w:rsidR="005B4C75" w:rsidRPr="00044886" w:rsidRDefault="005B4C75" w:rsidP="005B4C7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35097">
              <w:rPr>
                <w:rFonts w:eastAsia="Calibri"/>
                <w:color w:val="000000" w:themeColor="text1"/>
                <w:sz w:val="20"/>
                <w:szCs w:val="20"/>
              </w:rPr>
              <w:t>przeznaczony do absorbcji zużytego tuszu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43246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6E64" w14:textId="216FE49A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A653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C09A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AB6EC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879E9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02060AEF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B22C54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01BF" w14:textId="77777777" w:rsidR="005B4C7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Papier sublimacyjny</w:t>
            </w:r>
          </w:p>
          <w:p w14:paraId="264C2D12" w14:textId="0841CA13" w:rsidR="005B4C75" w:rsidRPr="00F70C4C" w:rsidRDefault="005B4C75" w:rsidP="005B4C7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d</w:t>
            </w:r>
            <w:r w:rsidRPr="00735097">
              <w:rPr>
                <w:rFonts w:eastAsia="Calibri"/>
                <w:color w:val="000000" w:themeColor="text1"/>
                <w:sz w:val="20"/>
                <w:szCs w:val="20"/>
              </w:rPr>
              <w:t>edykowany do wykonywania aplikacji na miękkie i twarde powierzchnie poliestrowe lub przystosowane do zdobienia metodą sublimacyjną</w:t>
            </w:r>
          </w:p>
          <w:p w14:paraId="5216A7C4" w14:textId="259D620D" w:rsidR="005B4C75" w:rsidRPr="00F70C4C" w:rsidRDefault="005B4C75" w:rsidP="005B4C7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70C4C">
              <w:rPr>
                <w:rFonts w:eastAsia="Calibri"/>
                <w:color w:val="000000" w:themeColor="text1"/>
                <w:sz w:val="20"/>
                <w:szCs w:val="20"/>
              </w:rPr>
              <w:t>szybkoschnący</w:t>
            </w:r>
          </w:p>
          <w:p w14:paraId="2C51EC18" w14:textId="272D81B7" w:rsidR="005B4C75" w:rsidRPr="00735097" w:rsidRDefault="005B4C75" w:rsidP="005B4C7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f</w:t>
            </w:r>
            <w:r w:rsidRPr="00735097">
              <w:rPr>
                <w:rFonts w:eastAsia="Calibri"/>
                <w:color w:val="000000" w:themeColor="text1"/>
                <w:sz w:val="20"/>
                <w:szCs w:val="20"/>
              </w:rPr>
              <w:t>ormat A4</w:t>
            </w:r>
          </w:p>
          <w:p w14:paraId="26A2ED73" w14:textId="7D649694" w:rsidR="005B4C75" w:rsidRPr="00735097" w:rsidRDefault="005B4C75" w:rsidP="005B4C7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g</w:t>
            </w:r>
            <w:r w:rsidRPr="00735097">
              <w:rPr>
                <w:rFonts w:eastAsia="Calibri"/>
                <w:color w:val="000000" w:themeColor="text1"/>
                <w:sz w:val="20"/>
                <w:szCs w:val="20"/>
              </w:rPr>
              <w:t>ramatura: 105g/m²</w:t>
            </w:r>
          </w:p>
          <w:p w14:paraId="205B951E" w14:textId="4A3581E9" w:rsidR="005B4C75" w:rsidRDefault="005B4C75" w:rsidP="005B4C7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</w:t>
            </w:r>
            <w:r w:rsidRPr="00735097">
              <w:rPr>
                <w:rFonts w:eastAsia="Calibri"/>
                <w:color w:val="000000" w:themeColor="text1"/>
                <w:sz w:val="20"/>
                <w:szCs w:val="20"/>
              </w:rPr>
              <w:t>in. 100 arkuszy w komplecie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46A73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B3B7" w14:textId="198D376C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49B9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1AAC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7F181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8C478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185D86C2" w14:textId="77777777" w:rsidTr="005B4C75">
        <w:trPr>
          <w:trHeight w:val="56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32990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5549" w14:textId="2610D5DA" w:rsidR="005B4C7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Folia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Flex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do zadruku sublimacyjnego </w:t>
            </w:r>
          </w:p>
          <w:p w14:paraId="7C86411A" w14:textId="77777777" w:rsidR="005B4C75" w:rsidRDefault="005B4C75" w:rsidP="005B4C7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70C4C">
              <w:rPr>
                <w:rFonts w:eastAsia="Calibri"/>
                <w:color w:val="000000" w:themeColor="text1"/>
                <w:sz w:val="20"/>
                <w:szCs w:val="20"/>
              </w:rPr>
              <w:t>Przeznaczona na jasne i ciemne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F70C4C">
              <w:rPr>
                <w:rFonts w:eastAsia="Calibri"/>
                <w:color w:val="000000" w:themeColor="text1"/>
                <w:sz w:val="20"/>
                <w:szCs w:val="20"/>
              </w:rPr>
              <w:t>kolorystycznie tkaniny bawełniane (koszulki, torby tekstylne, czapki oraz inne gadżety i upominki tekstylne).</w:t>
            </w:r>
          </w:p>
          <w:p w14:paraId="19EB8A0F" w14:textId="3A58D23D" w:rsidR="005B4C75" w:rsidRDefault="005B4C75" w:rsidP="005B4C7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</w:t>
            </w:r>
            <w:r w:rsidRPr="00F70C4C">
              <w:rPr>
                <w:rFonts w:eastAsia="Calibri"/>
                <w:color w:val="000000" w:themeColor="text1"/>
                <w:sz w:val="20"/>
                <w:szCs w:val="20"/>
              </w:rPr>
              <w:t>rzeznaczona do cięcia na ploterze tnącym</w:t>
            </w:r>
          </w:p>
          <w:p w14:paraId="3C5E4657" w14:textId="59C99974" w:rsidR="005B4C75" w:rsidRPr="00CF4710" w:rsidRDefault="005B4C75" w:rsidP="005B4C7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f</w:t>
            </w:r>
            <w:r w:rsidRPr="00735097">
              <w:rPr>
                <w:rFonts w:eastAsia="Calibri"/>
                <w:color w:val="000000" w:themeColor="text1"/>
                <w:sz w:val="20"/>
                <w:szCs w:val="20"/>
              </w:rPr>
              <w:t>ormat A4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D46F5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C5D6" w14:textId="77777777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 szt.</w:t>
            </w:r>
          </w:p>
          <w:p w14:paraId="0357E632" w14:textId="5372F5F6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C0B0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0671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2E31D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F7CA4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2CEB4283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2B9086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45A" w14:textId="77777777" w:rsidR="005B4C7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Urządzenie do pomiaru kolorów</w:t>
            </w:r>
          </w:p>
          <w:p w14:paraId="311768EC" w14:textId="77777777" w:rsidR="005B4C75" w:rsidRPr="00A004EA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04EA">
              <w:rPr>
                <w:rFonts w:eastAsia="Calibri"/>
                <w:color w:val="000000" w:themeColor="text1"/>
                <w:sz w:val="20"/>
                <w:szCs w:val="20"/>
              </w:rPr>
              <w:t>Geometria pomiarowa: własna</w:t>
            </w:r>
          </w:p>
          <w:p w14:paraId="6A20F2AF" w14:textId="77777777" w:rsidR="005B4C75" w:rsidRPr="00A004EA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04EA">
              <w:rPr>
                <w:rFonts w:eastAsia="Calibri"/>
                <w:color w:val="000000" w:themeColor="text1"/>
                <w:sz w:val="20"/>
                <w:szCs w:val="20"/>
              </w:rPr>
              <w:t>Źródło światła: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A004EA">
              <w:rPr>
                <w:rFonts w:eastAsia="Calibri"/>
                <w:color w:val="000000" w:themeColor="text1"/>
                <w:sz w:val="20"/>
                <w:szCs w:val="20"/>
              </w:rPr>
              <w:t>6 High CRI, białe diody LED</w:t>
            </w:r>
          </w:p>
          <w:p w14:paraId="70930D72" w14:textId="77777777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04EA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kolor w wartościach LAB przeliczony automatycznie na równowartość w HEX, CMYK, RGB i HSB i pokazany w aplikacji</w:t>
            </w:r>
          </w:p>
          <w:p w14:paraId="0D544BA2" w14:textId="5477C792" w:rsidR="005B4C75" w:rsidRPr="00DA35A9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a</w:t>
            </w:r>
            <w:r w:rsidRPr="00DA35A9">
              <w:rPr>
                <w:rFonts w:eastAsia="Calibri"/>
                <w:color w:val="000000" w:themeColor="text1"/>
                <w:sz w:val="20"/>
                <w:szCs w:val="20"/>
              </w:rPr>
              <w:t xml:space="preserve">plikacja na </w:t>
            </w:r>
            <w:proofErr w:type="spellStart"/>
            <w:r w:rsidRPr="00DA35A9">
              <w:rPr>
                <w:rFonts w:eastAsia="Calibri"/>
                <w:color w:val="000000" w:themeColor="text1"/>
                <w:sz w:val="20"/>
                <w:szCs w:val="20"/>
              </w:rPr>
              <w:t>smartfona</w:t>
            </w:r>
            <w:proofErr w:type="spellEnd"/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9BBFF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lastRenderedPageBreak/>
              <w:t>Typ, nazwa handlowa, producent:</w:t>
            </w:r>
          </w:p>
          <w:p w14:paraId="75E64F5A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372B" w14:textId="03602E99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2FAE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15DA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13EE9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74E15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7786E433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317F0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38D" w14:textId="3678B98D" w:rsidR="005B4C75" w:rsidRPr="00821783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27BB2">
              <w:rPr>
                <w:rFonts w:eastAsia="Calibri"/>
                <w:color w:val="000000" w:themeColor="text1"/>
                <w:sz w:val="20"/>
                <w:szCs w:val="20"/>
              </w:rPr>
              <w:t xml:space="preserve">zbiornik konserwacyjny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6 zbiornikowy </w:t>
            </w:r>
            <w:r w:rsidRPr="00427BB2">
              <w:rPr>
                <w:rFonts w:eastAsia="Calibri"/>
                <w:color w:val="000000" w:themeColor="text1"/>
                <w:sz w:val="20"/>
                <w:szCs w:val="20"/>
              </w:rPr>
              <w:t>do tuszy/tonerów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do plotera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E719B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2B0A" w14:textId="5F7A8D94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EF7B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1B27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25600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A05A3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1A156BD1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526C1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A903" w14:textId="74149F47" w:rsidR="005B4C75" w:rsidRPr="00427BB2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</w:t>
            </w:r>
            <w:r w:rsidRPr="009561BC">
              <w:rPr>
                <w:rFonts w:eastAsia="Calibri"/>
                <w:color w:val="000000" w:themeColor="text1"/>
                <w:sz w:val="20"/>
                <w:szCs w:val="20"/>
              </w:rPr>
              <w:t>ojemnik na zużyty tusz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do plotera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FC84F9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16BA" w14:textId="7B96476B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C857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AB97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F8E9B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EA67A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4E1DEB58" w14:textId="77777777" w:rsidTr="007810D8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8E8CA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3012" w14:textId="5FE6448F" w:rsidR="005B4C75" w:rsidRPr="00044886" w:rsidRDefault="005B4C75" w:rsidP="005B4C7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304F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tusze do plotera 350 ml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wg. specyfikacji plotera, </w:t>
            </w:r>
            <w:r w:rsidRPr="00044886">
              <w:rPr>
                <w:rFonts w:eastAsia="Calibri"/>
                <w:color w:val="000000" w:themeColor="text1"/>
                <w:sz w:val="20"/>
                <w:szCs w:val="20"/>
              </w:rPr>
              <w:t>6 kolorów C (błękitny), M (purpurowy), Y (żółty), MBK (czarny matowy), PBK (czarny fotograficzny), R (czerwony)</w:t>
            </w:r>
          </w:p>
          <w:p w14:paraId="25077C47" w14:textId="3245E740" w:rsidR="005B4C75" w:rsidRPr="00044886" w:rsidRDefault="005B4C75" w:rsidP="005B4C7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304F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tusze do plotera 700 ml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wg. specyfikacji plotera, , </w:t>
            </w:r>
            <w:r w:rsidRPr="00044886">
              <w:rPr>
                <w:rFonts w:eastAsia="Calibri"/>
                <w:color w:val="000000" w:themeColor="text1"/>
                <w:sz w:val="20"/>
                <w:szCs w:val="20"/>
              </w:rPr>
              <w:t>6 kolorów C (błękitny), M (purpurowy), Y (żółty), MBK (czarny matowy), PBK (czarny fotograficzny), R (czerwony)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DFAFB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t>Typ, nazwa handlowa, producent:</w:t>
            </w:r>
          </w:p>
          <w:p w14:paraId="2B37830A" w14:textId="77777777" w:rsidR="005B4C75" w:rsidRPr="005F7071" w:rsidRDefault="005B4C75" w:rsidP="005B4C7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E8E8" w14:textId="363D8BB1" w:rsidR="005B4C75" w:rsidRPr="005F7071" w:rsidRDefault="005B4C75" w:rsidP="005B4C75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7071">
              <w:rPr>
                <w:rFonts w:eastAsia="Calibri"/>
                <w:color w:val="000000" w:themeColor="text1"/>
                <w:sz w:val="20"/>
                <w:szCs w:val="20"/>
              </w:rPr>
              <w:t>2 zestawy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5D0B1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E9EB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1D17C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E5849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65FB6721" w14:textId="77777777" w:rsidTr="007810D8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968B5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3C53" w14:textId="7D19A963" w:rsidR="005B4C75" w:rsidRPr="00044886" w:rsidRDefault="005B4C75" w:rsidP="005B4C7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błyszczący </w:t>
            </w:r>
            <w:r w:rsidRPr="00044886">
              <w:rPr>
                <w:rFonts w:eastAsia="Calibri"/>
                <w:color w:val="000000" w:themeColor="text1"/>
                <w:sz w:val="20"/>
                <w:szCs w:val="20"/>
              </w:rPr>
              <w:t>papier fotograficzny 200 g/m</w:t>
            </w:r>
            <w:r w:rsidRPr="0004488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44886">
              <w:rPr>
                <w:rFonts w:eastAsia="Calibri"/>
                <w:color w:val="000000" w:themeColor="text1"/>
                <w:sz w:val="20"/>
                <w:szCs w:val="20"/>
              </w:rPr>
              <w:t xml:space="preserve"> 36 cali – 1 rolka (min. 30 m w rolce), pasujący do specyfikacji plotera</w:t>
            </w:r>
          </w:p>
          <w:p w14:paraId="3E4A160E" w14:textId="1AE8D076" w:rsidR="005B4C75" w:rsidRDefault="005B4C75" w:rsidP="005B4C7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44886">
              <w:rPr>
                <w:rFonts w:eastAsia="Calibri"/>
                <w:color w:val="000000" w:themeColor="text1"/>
                <w:sz w:val="20"/>
                <w:szCs w:val="20"/>
              </w:rPr>
              <w:t xml:space="preserve">prezentacyjny papier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rolowy</w:t>
            </w:r>
            <w:r w:rsidRPr="00E85009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172</w:t>
            </w:r>
            <w:r w:rsidRPr="00E85009">
              <w:rPr>
                <w:rFonts w:eastAsia="Calibri"/>
                <w:color w:val="000000" w:themeColor="text1"/>
                <w:sz w:val="20"/>
                <w:szCs w:val="20"/>
              </w:rPr>
              <w:t xml:space="preserve"> g/m</w:t>
            </w:r>
            <w:r w:rsidRPr="00E85009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36 cali – 1 rolka (min. 25 m w rolce)</w:t>
            </w:r>
          </w:p>
          <w:p w14:paraId="5F7C7B68" w14:textId="2316B6E8" w:rsidR="005B4C75" w:rsidRDefault="005B4C75" w:rsidP="005B4C7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płótno portretowe (</w:t>
            </w:r>
            <w:proofErr w:type="spellStart"/>
            <w:r>
              <w:rPr>
                <w:rFonts w:eastAsia="Calibri"/>
                <w:color w:val="000000" w:themeColor="text1"/>
                <w:sz w:val="20"/>
                <w:szCs w:val="20"/>
              </w:rPr>
              <w:t>Canvas</w:t>
            </w:r>
            <w:proofErr w:type="spellEnd"/>
            <w:r>
              <w:rPr>
                <w:rFonts w:eastAsia="Calibri"/>
                <w:color w:val="000000" w:themeColor="text1"/>
                <w:sz w:val="20"/>
                <w:szCs w:val="20"/>
              </w:rPr>
              <w:t>)  (min. 12 m w rolce)</w:t>
            </w:r>
          </w:p>
          <w:p w14:paraId="0B22E26A" w14:textId="12DF38AD" w:rsidR="005B4C75" w:rsidRPr="00326C39" w:rsidRDefault="005B4C75" w:rsidP="005B4C7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matowy papier rolowy</w:t>
            </w:r>
            <w:r w:rsidRPr="00E85009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12</w:t>
            </w:r>
            <w:r w:rsidRPr="00E85009">
              <w:rPr>
                <w:rFonts w:eastAsia="Calibri"/>
                <w:color w:val="000000" w:themeColor="text1"/>
                <w:sz w:val="20"/>
                <w:szCs w:val="20"/>
              </w:rPr>
              <w:t>0 g/m</w:t>
            </w:r>
            <w:r w:rsidRPr="00E85009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36 cali – 1 rolka (min. 40 m w rolce)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4BD52" w14:textId="77777777" w:rsidR="005B4C75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D133" w14:textId="2B03CB41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 1 rolce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96645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4F9D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C1F43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83664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04769B16" w14:textId="77777777" w:rsidTr="00044886">
        <w:trPr>
          <w:trHeight w:val="436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A0CC" w14:textId="722D2435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 w:rsidRPr="005F7071">
              <w:rPr>
                <w:rFonts w:eastAsia="Calibri"/>
                <w:b/>
                <w:bCs/>
              </w:rPr>
              <w:t>Część II</w:t>
            </w:r>
          </w:p>
        </w:tc>
      </w:tr>
      <w:tr w:rsidR="005B4C75" w:rsidRPr="001C5620" w14:paraId="20703C45" w14:textId="77777777" w:rsidTr="000B3E06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93CAD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064F" w14:textId="77777777" w:rsidR="005B4C75" w:rsidRDefault="005B4C75" w:rsidP="005B4C75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0B39E9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Dziurkacz regulowany </w:t>
            </w:r>
          </w:p>
          <w:p w14:paraId="19B7BCAC" w14:textId="77777777" w:rsidR="005B4C75" w:rsidRPr="000B39E9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B39E9">
              <w:rPr>
                <w:rFonts w:eastAsia="Calibri"/>
                <w:color w:val="000000" w:themeColor="text1"/>
                <w:sz w:val="20"/>
                <w:szCs w:val="20"/>
              </w:rPr>
              <w:t>profesjonalny dziurkacz z regulowanymi ostrzami</w:t>
            </w:r>
          </w:p>
          <w:p w14:paraId="38CDE043" w14:textId="77777777" w:rsidR="005B4C75" w:rsidRPr="000B39E9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B39E9">
              <w:rPr>
                <w:rFonts w:eastAsia="Calibri"/>
                <w:color w:val="000000" w:themeColor="text1"/>
                <w:sz w:val="20"/>
                <w:szCs w:val="20"/>
              </w:rPr>
              <w:t>możliwość zmiany ilości, ustawienia oraz rozmiaru ostrzy </w:t>
            </w:r>
          </w:p>
          <w:p w14:paraId="4D2132A5" w14:textId="77777777" w:rsidR="005B4C75" w:rsidRPr="000B39E9" w:rsidRDefault="005B4C75" w:rsidP="005B4C75">
            <w:pPr>
              <w:pStyle w:val="Akapitzlist"/>
              <w:numPr>
                <w:ilvl w:val="0"/>
                <w:numId w:val="37"/>
              </w:numPr>
              <w:pBdr>
                <w:bottom w:val="single" w:sz="6" w:space="0" w:color="E6EEF2"/>
              </w:pBd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B39E9">
              <w:rPr>
                <w:rFonts w:eastAsia="Calibri"/>
                <w:color w:val="000000" w:themeColor="text1"/>
                <w:sz w:val="20"/>
                <w:szCs w:val="20"/>
              </w:rPr>
              <w:t>ilość otworów – 4- otworowy</w:t>
            </w:r>
          </w:p>
          <w:p w14:paraId="0DA0C8A6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maksymalna ilość kartek – min.30 </w:t>
            </w:r>
          </w:p>
          <w:p w14:paraId="6C3E4093" w14:textId="77777777" w:rsidR="005B4C75" w:rsidRDefault="005B4C75" w:rsidP="005B4C7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B39E9">
              <w:rPr>
                <w:rFonts w:eastAsia="Calibri"/>
                <w:color w:val="000000" w:themeColor="text1"/>
                <w:sz w:val="20"/>
                <w:szCs w:val="20"/>
              </w:rPr>
              <w:t>z ogranicznikiem formatu (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min. </w:t>
            </w:r>
            <w:r w:rsidRPr="000B39E9">
              <w:rPr>
                <w:rFonts w:eastAsia="Calibri"/>
                <w:color w:val="000000" w:themeColor="text1"/>
                <w:sz w:val="20"/>
                <w:szCs w:val="20"/>
              </w:rPr>
              <w:t>a3, a4, a5, a6)</w:t>
            </w:r>
          </w:p>
          <w:p w14:paraId="21B9AB44" w14:textId="6017B5F0" w:rsidR="005B4C75" w:rsidRPr="00D6784D" w:rsidRDefault="005B4C75" w:rsidP="00D6784D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0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C60A7">
              <w:rPr>
                <w:rFonts w:eastAsia="Calibri"/>
                <w:color w:val="000000" w:themeColor="text1"/>
                <w:sz w:val="20"/>
                <w:szCs w:val="20"/>
              </w:rPr>
              <w:t>antypoślizgowa podstawa dziurkacza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244C1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lastRenderedPageBreak/>
              <w:t>Typ, nazwa handlowa, producent:</w:t>
            </w:r>
          </w:p>
          <w:p w14:paraId="6AEC1130" w14:textId="26D18743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5532" w14:textId="2D33B926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D5B9E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B15C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10503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A4830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606AFC83" w14:textId="77777777" w:rsidTr="000B3E06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236C78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2E62" w14:textId="77777777" w:rsidR="005B4C75" w:rsidRPr="001304F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1304F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Zszywki do zszywacza jednogłowicowego </w:t>
            </w:r>
          </w:p>
          <w:p w14:paraId="58051554" w14:textId="70ED6AE5" w:rsidR="005B4C75" w:rsidRDefault="005B4C75" w:rsidP="005B4C7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Zestaw 3 x 300 sztuk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01A45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B257" w14:textId="7EF164BD" w:rsidR="005B4C75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29550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F282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233E7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DF41D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6110EDE6" w14:textId="77777777" w:rsidTr="00044886">
        <w:trPr>
          <w:trHeight w:val="477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D706" w14:textId="57E2117A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 w:rsidRPr="005F7071">
              <w:rPr>
                <w:rFonts w:eastAsia="Calibri"/>
                <w:b/>
                <w:bCs/>
              </w:rPr>
              <w:t>Część III</w:t>
            </w:r>
          </w:p>
        </w:tc>
      </w:tr>
      <w:tr w:rsidR="005B4C75" w:rsidRPr="001C5620" w14:paraId="2DF6525E" w14:textId="77777777" w:rsidTr="000B3E06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1ED79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061" w14:textId="77777777" w:rsidR="005B4C75" w:rsidRDefault="005B4C75" w:rsidP="005B4C75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C60A7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Falcerka</w:t>
            </w:r>
            <w:proofErr w:type="spellEnd"/>
            <w:r w:rsidRPr="000C60A7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0C60A7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Maszyna do falcowania </w:t>
            </w:r>
          </w:p>
          <w:p w14:paraId="50F98794" w14:textId="77777777" w:rsidR="005B4C75" w:rsidRPr="009203B2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203B2">
              <w:rPr>
                <w:rFonts w:eastAsia="Calibri"/>
                <w:color w:val="000000" w:themeColor="text1"/>
                <w:sz w:val="20"/>
                <w:szCs w:val="20"/>
              </w:rPr>
              <w:t>Cierne pobieranie arkuszy</w:t>
            </w:r>
          </w:p>
          <w:p w14:paraId="0FD31767" w14:textId="77777777" w:rsidR="005B4C75" w:rsidRPr="009203B2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203B2">
              <w:rPr>
                <w:rFonts w:eastAsia="Calibri"/>
                <w:color w:val="000000" w:themeColor="text1"/>
                <w:sz w:val="20"/>
                <w:szCs w:val="20"/>
              </w:rPr>
              <w:t>Możliwość falcowania arkuszy na pół, w Z lub w C</w:t>
            </w:r>
          </w:p>
          <w:p w14:paraId="30358DB4" w14:textId="77777777" w:rsidR="005B4C75" w:rsidRPr="00320AFB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203B2">
              <w:rPr>
                <w:rFonts w:eastAsia="Calibri"/>
                <w:color w:val="000000" w:themeColor="text1"/>
                <w:sz w:val="20"/>
                <w:szCs w:val="20"/>
              </w:rPr>
              <w:t>Możliwość regulacji prędkości pracy</w:t>
            </w:r>
          </w:p>
          <w:p w14:paraId="118A1094" w14:textId="0AC1E559" w:rsidR="005B4C75" w:rsidRPr="00320AFB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20AFB">
              <w:rPr>
                <w:rFonts w:eastAsia="Calibri"/>
                <w:color w:val="000000" w:themeColor="text1"/>
                <w:sz w:val="20"/>
                <w:szCs w:val="20"/>
              </w:rPr>
              <w:t>Format arkusza: A4, A5, A6</w:t>
            </w:r>
          </w:p>
          <w:p w14:paraId="78AABD9A" w14:textId="77777777" w:rsidR="005B4C75" w:rsidRPr="00320AFB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20AFB">
              <w:rPr>
                <w:rFonts w:eastAsia="Calibri"/>
                <w:color w:val="000000" w:themeColor="text1"/>
                <w:sz w:val="20"/>
                <w:szCs w:val="20"/>
              </w:rPr>
              <w:t xml:space="preserve">Gramatura papieru: min. 80 - 120 </w:t>
            </w:r>
            <w:proofErr w:type="spellStart"/>
            <w:r w:rsidRPr="00320AFB">
              <w:rPr>
                <w:rFonts w:eastAsia="Calibri"/>
                <w:color w:val="000000" w:themeColor="text1"/>
                <w:sz w:val="20"/>
                <w:szCs w:val="20"/>
              </w:rPr>
              <w:t>gsm</w:t>
            </w:r>
            <w:proofErr w:type="spellEnd"/>
          </w:p>
          <w:p w14:paraId="20101C24" w14:textId="45504FF3" w:rsidR="005B4C75" w:rsidRPr="00044886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20AFB">
              <w:rPr>
                <w:rFonts w:eastAsia="Calibri"/>
                <w:color w:val="000000" w:themeColor="text1"/>
                <w:sz w:val="20"/>
                <w:szCs w:val="20"/>
              </w:rPr>
              <w:t xml:space="preserve">Pojemność podajnika arkuszy: min. 200 arkuszy (80 </w:t>
            </w:r>
            <w:proofErr w:type="spellStart"/>
            <w:r w:rsidRPr="00320AFB">
              <w:rPr>
                <w:rFonts w:eastAsia="Calibri"/>
                <w:color w:val="000000" w:themeColor="text1"/>
                <w:sz w:val="20"/>
                <w:szCs w:val="20"/>
              </w:rPr>
              <w:t>gsm</w:t>
            </w:r>
            <w:proofErr w:type="spellEnd"/>
            <w:r w:rsidRPr="00320AFB">
              <w:rPr>
                <w:rFonts w:eastAsia="Calibri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45B1C" w14:textId="1931D146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0655" w14:textId="2CECB602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7B774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CF67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2A2C6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B3F40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55113549" w14:textId="77777777" w:rsidTr="005F7071">
        <w:trPr>
          <w:trHeight w:val="374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2933" w14:textId="269F0820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 w:rsidRPr="005F7071">
              <w:rPr>
                <w:rFonts w:eastAsia="Calibri"/>
                <w:b/>
                <w:bCs/>
              </w:rPr>
              <w:t>Część IV</w:t>
            </w:r>
          </w:p>
        </w:tc>
      </w:tr>
      <w:tr w:rsidR="005B4C75" w:rsidRPr="001C5620" w14:paraId="45C2162C" w14:textId="77777777" w:rsidTr="000B3E06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E0383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0FB7" w14:textId="6B85E57D" w:rsidR="005B4C75" w:rsidRPr="008F5C9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F5C9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Program wspomagający wykonywanie impozycji (montażu elektronicznego) plików pdf</w:t>
            </w:r>
          </w:p>
          <w:p w14:paraId="1BB02E18" w14:textId="1C41A685" w:rsidR="005B4C75" w:rsidRPr="00E30271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30271">
              <w:rPr>
                <w:rFonts w:eastAsia="Calibri"/>
                <w:color w:val="000000" w:themeColor="text1"/>
                <w:sz w:val="20"/>
                <w:szCs w:val="20"/>
              </w:rPr>
              <w:t>polska wersja językowa</w:t>
            </w:r>
          </w:p>
          <w:p w14:paraId="709BCEE6" w14:textId="77777777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40BF2">
              <w:rPr>
                <w:rFonts w:eastAsia="Calibri"/>
                <w:color w:val="000000" w:themeColor="text1"/>
                <w:sz w:val="20"/>
                <w:szCs w:val="20"/>
              </w:rPr>
              <w:t>narzędzia wspomagające skład akcydensów</w:t>
            </w:r>
          </w:p>
          <w:p w14:paraId="600C1FCF" w14:textId="77777777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40BF2">
              <w:rPr>
                <w:rFonts w:eastAsia="Calibri"/>
                <w:color w:val="000000" w:themeColor="text1"/>
                <w:sz w:val="20"/>
                <w:szCs w:val="20"/>
              </w:rPr>
              <w:t>narzędzia do montażu książek drukowanych offsetowo</w:t>
            </w:r>
          </w:p>
          <w:p w14:paraId="60D0AF40" w14:textId="4147BB3E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40BF2">
              <w:rPr>
                <w:rFonts w:eastAsia="Calibri"/>
                <w:color w:val="000000" w:themeColor="text1"/>
                <w:sz w:val="20"/>
                <w:szCs w:val="20"/>
              </w:rPr>
              <w:t xml:space="preserve">narzędzia do montażu książek drukowanych cyfrowo </w:t>
            </w:r>
          </w:p>
          <w:p w14:paraId="7CB76827" w14:textId="3F6300F3" w:rsidR="005B4C75" w:rsidRPr="00177DAD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30271">
              <w:rPr>
                <w:rFonts w:eastAsia="Calibri"/>
                <w:color w:val="000000" w:themeColor="text1"/>
                <w:sz w:val="20"/>
                <w:szCs w:val="20"/>
              </w:rPr>
              <w:t>licencja bezterminowa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177DAD">
              <w:rPr>
                <w:rFonts w:eastAsia="Calibri"/>
                <w:color w:val="000000" w:themeColor="text1"/>
                <w:sz w:val="20"/>
                <w:szCs w:val="20"/>
              </w:rPr>
              <w:t>na 1 pracownię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(11 komputerów)</w:t>
            </w:r>
          </w:p>
          <w:p w14:paraId="3639A802" w14:textId="1F58BC97" w:rsidR="005B4C75" w:rsidRPr="00AF3319" w:rsidRDefault="005B4C75" w:rsidP="005B4C75">
            <w:pPr>
              <w:pStyle w:val="Akapitzlist"/>
              <w:autoSpaceDE w:val="0"/>
              <w:autoSpaceDN w:val="0"/>
              <w:adjustRightInd w:val="0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F3263" w14:textId="61122B5E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DBC0" w14:textId="0BA61C6D" w:rsidR="005B4C75" w:rsidRPr="00AF3319" w:rsidRDefault="005B4C75" w:rsidP="005B4C75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Licencja na 1 pracownię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74225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66C6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091F9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CC157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6A7F9D77" w14:textId="77777777" w:rsidTr="005F7071">
        <w:trPr>
          <w:trHeight w:val="397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92D3" w14:textId="280941BA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 w:rsidRPr="005F7071">
              <w:rPr>
                <w:rFonts w:eastAsia="Calibri"/>
                <w:b/>
                <w:bCs/>
              </w:rPr>
              <w:t>Część V</w:t>
            </w:r>
          </w:p>
        </w:tc>
      </w:tr>
      <w:tr w:rsidR="005B4C75" w:rsidRPr="001C5620" w14:paraId="2306908B" w14:textId="77777777" w:rsidTr="000B3E06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CC428" w14:textId="77777777" w:rsidR="005B4C75" w:rsidRPr="000C60A7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C829" w14:textId="4124FA26" w:rsidR="005B4C75" w:rsidRPr="008F5C9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8F5C9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Wzornik graficzn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Pr="008F5C9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CMYK</w:t>
            </w:r>
          </w:p>
          <w:p w14:paraId="611707C0" w14:textId="77777777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Podłoże niepowlekane</w:t>
            </w:r>
          </w:p>
          <w:p w14:paraId="663E587D" w14:textId="79F76A3F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Min. 20 700 rozbarwień CMYK</w:t>
            </w:r>
          </w:p>
          <w:p w14:paraId="6D5E0F97" w14:textId="75DE20B2" w:rsidR="005B4C75" w:rsidRPr="00320AFB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Rozmiar próbki koloru: 14 x 14 mm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46439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t>Typ, nazwa handlowa, producent:</w:t>
            </w:r>
          </w:p>
          <w:p w14:paraId="4C89049F" w14:textId="495CE3E3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2FD6" w14:textId="6E1CE547" w:rsidR="005B4C75" w:rsidRPr="00AF3319" w:rsidRDefault="005B4C75" w:rsidP="005B4C75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F33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F0A0C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3803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EBA22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78BB0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6C45DBD0" w14:textId="77777777" w:rsidTr="000B3E06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B61A3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2725" w14:textId="288906DA" w:rsidR="005B4C75" w:rsidRPr="008F5C9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8F5C9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Wzornik graficzn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Pr="008F5C9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CMYK</w:t>
            </w:r>
          </w:p>
          <w:p w14:paraId="69DEACD3" w14:textId="6B80DAF5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Podłoże powlekane</w:t>
            </w:r>
          </w:p>
          <w:p w14:paraId="1E991A8F" w14:textId="49874AD8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Min. 20 700 rozbarwień CMYK</w:t>
            </w:r>
          </w:p>
          <w:p w14:paraId="747D8879" w14:textId="729C95BF" w:rsidR="005B4C75" w:rsidRPr="00B0161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color w:val="2F2F2F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Rozmiar próbki koloru: 14 x 14 mm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5BCD1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t>Typ, nazwa handlowa, producent:</w:t>
            </w:r>
          </w:p>
          <w:p w14:paraId="0EE97722" w14:textId="77777777" w:rsidR="005B4C75" w:rsidRPr="00996DA7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F97E" w14:textId="5E3A4DAE" w:rsidR="005B4C75" w:rsidRPr="00AF3319" w:rsidRDefault="005B4C75" w:rsidP="005B4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F1BB4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CCCB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B39B9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24DF7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4223A496" w14:textId="77777777" w:rsidTr="000B3E06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97507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046A" w14:textId="00C35A70" w:rsidR="005B4C75" w:rsidRPr="008F5C9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8F5C9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Wzornik graficzn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Pr="008F5C9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PANTONE niepowlekany</w:t>
            </w:r>
          </w:p>
          <w:p w14:paraId="3512001A" w14:textId="7AF47739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Podłoże niepowlekane</w:t>
            </w:r>
          </w:p>
          <w:p w14:paraId="38135B32" w14:textId="77777777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6D90">
              <w:rPr>
                <w:rFonts w:eastAsia="Calibri"/>
                <w:color w:val="000000" w:themeColor="text1"/>
                <w:sz w:val="20"/>
                <w:szCs w:val="20"/>
              </w:rPr>
              <w:t>Wymiar pola z kolorem: 4,5 cm x 2 cm</w:t>
            </w:r>
          </w:p>
          <w:p w14:paraId="223B4332" w14:textId="3F03E986" w:rsidR="005B4C75" w:rsidRPr="004D6D90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6D90">
              <w:rPr>
                <w:rFonts w:eastAsia="Calibri"/>
                <w:color w:val="000000" w:themeColor="text1"/>
                <w:sz w:val="20"/>
                <w:szCs w:val="20"/>
              </w:rPr>
              <w:t>wydrukowany na papierze niepowlekanym 118 g/m2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D97D29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t>Typ, nazwa handlowa, producent:</w:t>
            </w:r>
          </w:p>
          <w:p w14:paraId="568D8ABD" w14:textId="0AA53664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49A2" w14:textId="732A7328" w:rsidR="005B4C75" w:rsidRPr="00AF3319" w:rsidRDefault="005B4C75" w:rsidP="005B4C75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57E93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CC7B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266EC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33636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B4C75" w:rsidRPr="001C5620" w14:paraId="11E40445" w14:textId="77777777" w:rsidTr="000B3E06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7F853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134" w14:textId="548C55DD" w:rsidR="005B4C75" w:rsidRPr="008F5C95" w:rsidRDefault="005B4C75" w:rsidP="005B4C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8F5C9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Wzornik graficzn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Pr="008F5C95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PANTONE powlekany</w:t>
            </w:r>
          </w:p>
          <w:p w14:paraId="60D45C30" w14:textId="054C398C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Podłoże powlekane</w:t>
            </w:r>
          </w:p>
          <w:p w14:paraId="5C6F2BED" w14:textId="77777777" w:rsidR="005B4C75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6D90">
              <w:rPr>
                <w:rFonts w:eastAsia="Calibri"/>
                <w:color w:val="000000" w:themeColor="text1"/>
                <w:sz w:val="20"/>
                <w:szCs w:val="20"/>
              </w:rPr>
              <w:t>Wymiar pola z kolorem: 4,5 cm x 2 cm</w:t>
            </w:r>
          </w:p>
          <w:p w14:paraId="47CE4FB5" w14:textId="7FB84D01" w:rsidR="005B4C75" w:rsidRPr="004D6D90" w:rsidRDefault="005B4C75" w:rsidP="005B4C7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6D90">
              <w:rPr>
                <w:rFonts w:eastAsia="Calibri"/>
                <w:color w:val="000000" w:themeColor="text1"/>
                <w:sz w:val="20"/>
                <w:szCs w:val="20"/>
              </w:rPr>
              <w:t>wydrukowany na papierze powlekanym błyszczącym 148 g/m2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A362A4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t>Typ, nazwa handlowa, producent:</w:t>
            </w:r>
          </w:p>
          <w:p w14:paraId="50D4BE80" w14:textId="7F2458D1" w:rsidR="005B4C75" w:rsidRPr="00996DA7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15FC" w14:textId="1FEC1E3B" w:rsidR="005B4C75" w:rsidRDefault="005B4C75" w:rsidP="005B4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12417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3B09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F6FFB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7DFDD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2A1C4B7A" w14:textId="371ABC00" w:rsidR="003378CA" w:rsidRPr="00C12778" w:rsidRDefault="003378CA" w:rsidP="00400DE2">
      <w:pPr>
        <w:spacing w:line="360" w:lineRule="auto"/>
        <w:jc w:val="center"/>
        <w:rPr>
          <w:i/>
          <w:sz w:val="20"/>
          <w:szCs w:val="20"/>
        </w:rPr>
      </w:pPr>
    </w:p>
    <w:sectPr w:rsidR="003378CA" w:rsidRPr="00C12778" w:rsidSect="00400DE2">
      <w:headerReference w:type="default" r:id="rId7"/>
      <w:footerReference w:type="default" r:id="rId8"/>
      <w:pgSz w:w="16840" w:h="11900" w:orient="landscape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F1B3" w14:textId="77777777" w:rsidR="00B27592" w:rsidRDefault="00B27592" w:rsidP="005E4986">
      <w:r>
        <w:separator/>
      </w:r>
    </w:p>
  </w:endnote>
  <w:endnote w:type="continuationSeparator" w:id="0">
    <w:p w14:paraId="5621FBF2" w14:textId="77777777" w:rsidR="00B27592" w:rsidRDefault="00B27592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F60BD" wp14:editId="18279B8C">
          <wp:simplePos x="0" y="0"/>
          <wp:positionH relativeFrom="margin">
            <wp:posOffset>1519555</wp:posOffset>
          </wp:positionH>
          <wp:positionV relativeFrom="paragraph">
            <wp:posOffset>-270586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67637" w14:textId="77777777" w:rsidR="00B27592" w:rsidRDefault="00B27592" w:rsidP="005E4986">
      <w:r>
        <w:separator/>
      </w:r>
    </w:p>
  </w:footnote>
  <w:footnote w:type="continuationSeparator" w:id="0">
    <w:p w14:paraId="492C0CA9" w14:textId="77777777" w:rsidR="00B27592" w:rsidRDefault="00B27592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08A8B" wp14:editId="453DA3E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9230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B609D"/>
    <w:multiLevelType w:val="multilevel"/>
    <w:tmpl w:val="556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11796"/>
    <w:multiLevelType w:val="hybridMultilevel"/>
    <w:tmpl w:val="58D65C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1640C"/>
    <w:multiLevelType w:val="hybridMultilevel"/>
    <w:tmpl w:val="B7DAB3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D7C84"/>
    <w:multiLevelType w:val="hybridMultilevel"/>
    <w:tmpl w:val="8A1610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737F43"/>
    <w:multiLevelType w:val="multilevel"/>
    <w:tmpl w:val="F12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97486"/>
    <w:multiLevelType w:val="multilevel"/>
    <w:tmpl w:val="0172F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7C5131"/>
    <w:multiLevelType w:val="hybridMultilevel"/>
    <w:tmpl w:val="B4802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094E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867DF"/>
    <w:multiLevelType w:val="multilevel"/>
    <w:tmpl w:val="212A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FE311E"/>
    <w:multiLevelType w:val="multilevel"/>
    <w:tmpl w:val="F05C9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A8556C"/>
    <w:multiLevelType w:val="hybridMultilevel"/>
    <w:tmpl w:val="BA38AA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502065"/>
    <w:multiLevelType w:val="multilevel"/>
    <w:tmpl w:val="090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27D3E"/>
    <w:multiLevelType w:val="multilevel"/>
    <w:tmpl w:val="F05C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3678FE"/>
    <w:multiLevelType w:val="multilevel"/>
    <w:tmpl w:val="DAC0A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D63B8"/>
    <w:multiLevelType w:val="hybridMultilevel"/>
    <w:tmpl w:val="D7E2A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9" w15:restartNumberingAfterBreak="0">
    <w:nsid w:val="36D42265"/>
    <w:multiLevelType w:val="hybridMultilevel"/>
    <w:tmpl w:val="F8BE1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C531D"/>
    <w:multiLevelType w:val="hybridMultilevel"/>
    <w:tmpl w:val="5A5E4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363B6"/>
    <w:multiLevelType w:val="multilevel"/>
    <w:tmpl w:val="21725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E7EAC"/>
    <w:multiLevelType w:val="hybridMultilevel"/>
    <w:tmpl w:val="B3985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B0448"/>
    <w:multiLevelType w:val="hybridMultilevel"/>
    <w:tmpl w:val="CEE0EF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90B8F"/>
    <w:multiLevelType w:val="hybridMultilevel"/>
    <w:tmpl w:val="422AB79C"/>
    <w:lvl w:ilvl="0" w:tplc="6406A1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F243E"/>
        <w:spacing w:val="-10"/>
        <w:w w:val="99"/>
        <w:sz w:val="21"/>
        <w:szCs w:val="24"/>
      </w:rPr>
    </w:lvl>
    <w:lvl w:ilvl="1" w:tplc="294A5BC2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BA6E94"/>
    <w:multiLevelType w:val="multilevel"/>
    <w:tmpl w:val="BC80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7" w15:restartNumberingAfterBreak="0">
    <w:nsid w:val="497851A6"/>
    <w:multiLevelType w:val="hybridMultilevel"/>
    <w:tmpl w:val="0A9413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51097B6E"/>
    <w:multiLevelType w:val="hybridMultilevel"/>
    <w:tmpl w:val="F2E28DC0"/>
    <w:lvl w:ilvl="0" w:tplc="3CAAA9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D23E6"/>
    <w:multiLevelType w:val="multilevel"/>
    <w:tmpl w:val="EFFA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0C598E"/>
    <w:multiLevelType w:val="hybridMultilevel"/>
    <w:tmpl w:val="A726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601C569B"/>
    <w:multiLevelType w:val="hybridMultilevel"/>
    <w:tmpl w:val="E84429F6"/>
    <w:lvl w:ilvl="0" w:tplc="3CAAA9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C5DC1"/>
    <w:multiLevelType w:val="multilevel"/>
    <w:tmpl w:val="23A4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6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7" w15:restartNumberingAfterBreak="0">
    <w:nsid w:val="70A70E68"/>
    <w:multiLevelType w:val="hybridMultilevel"/>
    <w:tmpl w:val="C3BE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40502"/>
    <w:multiLevelType w:val="multilevel"/>
    <w:tmpl w:val="66042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6"/>
  </w:num>
  <w:num w:numId="3">
    <w:abstractNumId w:val="28"/>
  </w:num>
  <w:num w:numId="4">
    <w:abstractNumId w:val="35"/>
  </w:num>
  <w:num w:numId="5">
    <w:abstractNumId w:val="38"/>
  </w:num>
  <w:num w:numId="6">
    <w:abstractNumId w:val="16"/>
  </w:num>
  <w:num w:numId="7">
    <w:abstractNumId w:val="26"/>
  </w:num>
  <w:num w:numId="8">
    <w:abstractNumId w:val="17"/>
  </w:num>
  <w:num w:numId="9">
    <w:abstractNumId w:val="18"/>
  </w:num>
  <w:num w:numId="10">
    <w:abstractNumId w:val="24"/>
  </w:num>
  <w:num w:numId="11">
    <w:abstractNumId w:val="3"/>
  </w:num>
  <w:num w:numId="12">
    <w:abstractNumId w:val="9"/>
  </w:num>
  <w:num w:numId="13">
    <w:abstractNumId w:val="40"/>
  </w:num>
  <w:num w:numId="14">
    <w:abstractNumId w:val="25"/>
  </w:num>
  <w:num w:numId="15">
    <w:abstractNumId w:val="33"/>
  </w:num>
  <w:num w:numId="16">
    <w:abstractNumId w:val="13"/>
  </w:num>
  <w:num w:numId="17">
    <w:abstractNumId w:val="1"/>
  </w:num>
  <w:num w:numId="18">
    <w:abstractNumId w:val="30"/>
  </w:num>
  <w:num w:numId="19">
    <w:abstractNumId w:val="7"/>
  </w:num>
  <w:num w:numId="20">
    <w:abstractNumId w:val="29"/>
  </w:num>
  <w:num w:numId="21">
    <w:abstractNumId w:val="19"/>
  </w:num>
  <w:num w:numId="22">
    <w:abstractNumId w:val="21"/>
  </w:num>
  <w:num w:numId="23">
    <w:abstractNumId w:val="15"/>
  </w:num>
  <w:num w:numId="24">
    <w:abstractNumId w:val="39"/>
  </w:num>
  <w:num w:numId="25">
    <w:abstractNumId w:val="31"/>
  </w:num>
  <w:num w:numId="26">
    <w:abstractNumId w:val="22"/>
  </w:num>
  <w:num w:numId="27">
    <w:abstractNumId w:val="20"/>
  </w:num>
  <w:num w:numId="28">
    <w:abstractNumId w:val="8"/>
  </w:num>
  <w:num w:numId="29">
    <w:abstractNumId w:val="23"/>
  </w:num>
  <w:num w:numId="30">
    <w:abstractNumId w:val="37"/>
  </w:num>
  <w:num w:numId="31">
    <w:abstractNumId w:val="5"/>
  </w:num>
  <w:num w:numId="32">
    <w:abstractNumId w:val="2"/>
  </w:num>
  <w:num w:numId="33">
    <w:abstractNumId w:val="4"/>
  </w:num>
  <w:num w:numId="34">
    <w:abstractNumId w:val="27"/>
  </w:num>
  <w:num w:numId="35">
    <w:abstractNumId w:val="14"/>
  </w:num>
  <w:num w:numId="36">
    <w:abstractNumId w:val="10"/>
  </w:num>
  <w:num w:numId="37">
    <w:abstractNumId w:val="12"/>
  </w:num>
  <w:num w:numId="38">
    <w:abstractNumId w:val="6"/>
  </w:num>
  <w:num w:numId="39">
    <w:abstractNumId w:val="34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044886"/>
    <w:rsid w:val="000457C0"/>
    <w:rsid w:val="00072B41"/>
    <w:rsid w:val="00073B91"/>
    <w:rsid w:val="000856AC"/>
    <w:rsid w:val="000B39E9"/>
    <w:rsid w:val="000B68A6"/>
    <w:rsid w:val="000C60A7"/>
    <w:rsid w:val="000E3178"/>
    <w:rsid w:val="000F39CD"/>
    <w:rsid w:val="000F7E38"/>
    <w:rsid w:val="0011376C"/>
    <w:rsid w:val="001304F5"/>
    <w:rsid w:val="00160F7A"/>
    <w:rsid w:val="00173019"/>
    <w:rsid w:val="00177DAD"/>
    <w:rsid w:val="001955E8"/>
    <w:rsid w:val="001C5620"/>
    <w:rsid w:val="001F307F"/>
    <w:rsid w:val="00217F40"/>
    <w:rsid w:val="00220263"/>
    <w:rsid w:val="00235A8F"/>
    <w:rsid w:val="00247230"/>
    <w:rsid w:val="002556FA"/>
    <w:rsid w:val="0025580B"/>
    <w:rsid w:val="00263F97"/>
    <w:rsid w:val="00290DA3"/>
    <w:rsid w:val="002A1AC2"/>
    <w:rsid w:val="002D2CBE"/>
    <w:rsid w:val="002D4F23"/>
    <w:rsid w:val="002F5395"/>
    <w:rsid w:val="00320AFB"/>
    <w:rsid w:val="0032666E"/>
    <w:rsid w:val="00326C39"/>
    <w:rsid w:val="003378CA"/>
    <w:rsid w:val="00354E2B"/>
    <w:rsid w:val="003727DD"/>
    <w:rsid w:val="00374AC1"/>
    <w:rsid w:val="003C123A"/>
    <w:rsid w:val="003F07AF"/>
    <w:rsid w:val="00400DE2"/>
    <w:rsid w:val="00427BB2"/>
    <w:rsid w:val="00473310"/>
    <w:rsid w:val="004811CC"/>
    <w:rsid w:val="00483B22"/>
    <w:rsid w:val="00490227"/>
    <w:rsid w:val="00493852"/>
    <w:rsid w:val="004C1ABB"/>
    <w:rsid w:val="004D6D90"/>
    <w:rsid w:val="004E75DD"/>
    <w:rsid w:val="004F2C72"/>
    <w:rsid w:val="005001BF"/>
    <w:rsid w:val="00505948"/>
    <w:rsid w:val="005131CF"/>
    <w:rsid w:val="0051464E"/>
    <w:rsid w:val="00516422"/>
    <w:rsid w:val="005A0C51"/>
    <w:rsid w:val="005B4C75"/>
    <w:rsid w:val="005B6D7A"/>
    <w:rsid w:val="005E4986"/>
    <w:rsid w:val="005F4EFC"/>
    <w:rsid w:val="005F7071"/>
    <w:rsid w:val="006012BA"/>
    <w:rsid w:val="006348B2"/>
    <w:rsid w:val="0067367E"/>
    <w:rsid w:val="006924D7"/>
    <w:rsid w:val="00697860"/>
    <w:rsid w:val="006D709A"/>
    <w:rsid w:val="006F159E"/>
    <w:rsid w:val="00701DB9"/>
    <w:rsid w:val="00735097"/>
    <w:rsid w:val="007572FF"/>
    <w:rsid w:val="00772A0F"/>
    <w:rsid w:val="007810D8"/>
    <w:rsid w:val="007813C3"/>
    <w:rsid w:val="00790004"/>
    <w:rsid w:val="007A063E"/>
    <w:rsid w:val="007D245E"/>
    <w:rsid w:val="007F763E"/>
    <w:rsid w:val="00821783"/>
    <w:rsid w:val="008256A9"/>
    <w:rsid w:val="00831D8A"/>
    <w:rsid w:val="008551F5"/>
    <w:rsid w:val="00863EF4"/>
    <w:rsid w:val="008F1B58"/>
    <w:rsid w:val="008F5C95"/>
    <w:rsid w:val="008F5D45"/>
    <w:rsid w:val="009203B2"/>
    <w:rsid w:val="00920540"/>
    <w:rsid w:val="009264A8"/>
    <w:rsid w:val="00935726"/>
    <w:rsid w:val="00940BF2"/>
    <w:rsid w:val="00950ED3"/>
    <w:rsid w:val="009561BC"/>
    <w:rsid w:val="00966FB2"/>
    <w:rsid w:val="00975E4C"/>
    <w:rsid w:val="009D6FA5"/>
    <w:rsid w:val="00A004EA"/>
    <w:rsid w:val="00A03171"/>
    <w:rsid w:val="00A3136E"/>
    <w:rsid w:val="00A339B1"/>
    <w:rsid w:val="00A4790A"/>
    <w:rsid w:val="00A54699"/>
    <w:rsid w:val="00A6224D"/>
    <w:rsid w:val="00A80124"/>
    <w:rsid w:val="00A95FF4"/>
    <w:rsid w:val="00AD43FE"/>
    <w:rsid w:val="00AF3319"/>
    <w:rsid w:val="00B01615"/>
    <w:rsid w:val="00B21EB7"/>
    <w:rsid w:val="00B2306C"/>
    <w:rsid w:val="00B262ED"/>
    <w:rsid w:val="00B27592"/>
    <w:rsid w:val="00B541B5"/>
    <w:rsid w:val="00B55B7E"/>
    <w:rsid w:val="00B96D1F"/>
    <w:rsid w:val="00BA0096"/>
    <w:rsid w:val="00BB2F69"/>
    <w:rsid w:val="00BF0AB8"/>
    <w:rsid w:val="00BF67C6"/>
    <w:rsid w:val="00C12778"/>
    <w:rsid w:val="00CC2FC0"/>
    <w:rsid w:val="00CE6D25"/>
    <w:rsid w:val="00CF053B"/>
    <w:rsid w:val="00CF4710"/>
    <w:rsid w:val="00D44F5E"/>
    <w:rsid w:val="00D6784D"/>
    <w:rsid w:val="00D71A27"/>
    <w:rsid w:val="00D87DEE"/>
    <w:rsid w:val="00DA35A9"/>
    <w:rsid w:val="00DF4F52"/>
    <w:rsid w:val="00E03F0B"/>
    <w:rsid w:val="00E16281"/>
    <w:rsid w:val="00E30271"/>
    <w:rsid w:val="00E666F2"/>
    <w:rsid w:val="00E85009"/>
    <w:rsid w:val="00EA475D"/>
    <w:rsid w:val="00EC097B"/>
    <w:rsid w:val="00EC3E33"/>
    <w:rsid w:val="00EE455E"/>
    <w:rsid w:val="00EF74D0"/>
    <w:rsid w:val="00F27517"/>
    <w:rsid w:val="00F345BE"/>
    <w:rsid w:val="00F43C34"/>
    <w:rsid w:val="00F56762"/>
    <w:rsid w:val="00F70C4C"/>
    <w:rsid w:val="00FC7F22"/>
    <w:rsid w:val="00FE6936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6D2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3378C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001BF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BF0A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F0AB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17F40"/>
    <w:rPr>
      <w:color w:val="0000FF"/>
      <w:u w:val="single"/>
    </w:rPr>
  </w:style>
  <w:style w:type="character" w:customStyle="1" w:styleId="wartoscparam">
    <w:name w:val="wartosc_param"/>
    <w:basedOn w:val="Domylnaczcionkaakapitu"/>
    <w:rsid w:val="00821783"/>
  </w:style>
  <w:style w:type="character" w:customStyle="1" w:styleId="list-content">
    <w:name w:val="list-content"/>
    <w:basedOn w:val="Domylnaczcionkaakapitu"/>
    <w:rsid w:val="00EA475D"/>
  </w:style>
  <w:style w:type="character" w:customStyle="1" w:styleId="required">
    <w:name w:val="required"/>
    <w:basedOn w:val="Domylnaczcionkaakapitu"/>
    <w:rsid w:val="00E30271"/>
  </w:style>
  <w:style w:type="paragraph" w:customStyle="1" w:styleId="Default">
    <w:name w:val="Default"/>
    <w:rsid w:val="0073509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0268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280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5260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2545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50554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9686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5169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4341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481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67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55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4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73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0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25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347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2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28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7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0709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351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9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92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51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4405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4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5734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298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2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39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34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dotted" w:sz="6" w:space="0" w:color="229CB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77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34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otted" w:sz="6" w:space="6" w:color="404040"/>
                <w:right w:val="none" w:sz="0" w:space="0" w:color="auto"/>
              </w:divBdr>
            </w:div>
          </w:divsChild>
        </w:div>
        <w:div w:id="183121364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otted" w:sz="6" w:space="6" w:color="404040"/>
                <w:right w:val="none" w:sz="0" w:space="0" w:color="auto"/>
              </w:divBdr>
            </w:div>
            <w:div w:id="24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2</cp:revision>
  <cp:lastPrinted>2023-04-28T05:42:00Z</cp:lastPrinted>
  <dcterms:created xsi:type="dcterms:W3CDTF">2023-05-02T14:47:00Z</dcterms:created>
  <dcterms:modified xsi:type="dcterms:W3CDTF">2023-05-02T14:47:00Z</dcterms:modified>
</cp:coreProperties>
</file>