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129" w:rsidRPr="001C4129" w:rsidRDefault="001C4129" w:rsidP="001C412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4129">
        <w:rPr>
          <w:rFonts w:ascii="Times New Roman" w:hAnsi="Times New Roman" w:cs="Times New Roman"/>
          <w:sz w:val="20"/>
          <w:szCs w:val="20"/>
        </w:rPr>
        <w:t xml:space="preserve">Nr sprawy: 5/ST/RPPOWP/2023 </w:t>
      </w:r>
    </w:p>
    <w:p w:rsidR="00DD05E7" w:rsidRPr="00685102" w:rsidRDefault="00DD05E7" w:rsidP="00DD05E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85102">
        <w:rPr>
          <w:rFonts w:ascii="Times New Roman" w:hAnsi="Times New Roman" w:cs="Times New Roman"/>
          <w:sz w:val="20"/>
          <w:szCs w:val="20"/>
        </w:rPr>
        <w:t>Załącznik nr 2 do „Zapytania ofertowego”  - formularz  cenowy</w:t>
      </w:r>
    </w:p>
    <w:p w:rsidR="00DD05E7" w:rsidRPr="00685102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Pr="00685102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Pr="00685102" w:rsidRDefault="00DD05E7" w:rsidP="00DD05E7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  <w:r w:rsidRPr="00685102">
        <w:rPr>
          <w:rFonts w:ascii="Times New Roman" w:eastAsia="Calibri" w:hAnsi="Times New Roman" w:cs="Times New Roman"/>
          <w:lang w:eastAsia="en-US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158"/>
        <w:gridCol w:w="3534"/>
        <w:gridCol w:w="1229"/>
        <w:gridCol w:w="1365"/>
        <w:gridCol w:w="1005"/>
        <w:gridCol w:w="1365"/>
        <w:gridCol w:w="1825"/>
      </w:tblGrid>
      <w:tr w:rsidR="00685102" w:rsidRPr="00685102" w:rsidTr="002F0D37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Specyfikacja techniczna zamawianego sprzętu </w:t>
            </w:r>
            <w:r w:rsidR="000E2008" w:rsidRPr="00685102">
              <w:rPr>
                <w:rFonts w:ascii="Times New Roman" w:eastAsia="Calibri" w:hAnsi="Times New Roman" w:cs="Times New Roman"/>
                <w:b/>
                <w:lang w:eastAsia="en-US"/>
              </w:rPr>
              <w:t>fotograficznego</w:t>
            </w: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/ Wymagane parametry i właściwości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Oferowany sprzęt </w:t>
            </w:r>
            <w:r w:rsidR="000E2008" w:rsidRPr="00685102">
              <w:rPr>
                <w:rFonts w:ascii="Times New Roman" w:eastAsia="Calibri" w:hAnsi="Times New Roman" w:cs="Times New Roman"/>
                <w:b/>
                <w:lang w:eastAsia="en-US"/>
              </w:rPr>
              <w:t>fotograficzny</w:t>
            </w:r>
          </w:p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(typ, nazwa handlowa, producent) / Oferowane parametry sprzętu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Ilość szt.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Cena jednostkowa  netto w PLN</w:t>
            </w:r>
          </w:p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Stawka podatku VAT [%]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Cena jednostkowa  brutto w PLN [kol. V + podatek VAT]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Cena  brutto razem w PLN [kol. IV x kol. VII]</w:t>
            </w:r>
          </w:p>
        </w:tc>
      </w:tr>
      <w:tr w:rsidR="00685102" w:rsidRPr="00685102" w:rsidTr="002F0D37">
        <w:trPr>
          <w:trHeight w:val="3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highlight w:val="yellow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snapToGrid w:val="0"/>
                <w:lang w:eastAsia="en-US"/>
              </w:rPr>
              <w:t>II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III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685102"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  <w:t>IV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VI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VII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VIII</w:t>
            </w:r>
          </w:p>
        </w:tc>
      </w:tr>
      <w:tr w:rsidR="00685102" w:rsidRPr="00685102" w:rsidTr="002F0D37">
        <w:trPr>
          <w:trHeight w:val="7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5D1AAE" w:rsidRPr="00685102" w:rsidRDefault="00362564" w:rsidP="005D1A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PEŁNOKLATKOWY APARAT TYPU BODY </w:t>
            </w:r>
          </w:p>
          <w:p w:rsidR="005D1AAE" w:rsidRPr="00685102" w:rsidRDefault="005D1AAE" w:rsidP="005D1A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kompatybilny z obiektywami EF oraz EF-S (po zastosowaniu opcjonalnego konwertera)</w:t>
            </w:r>
          </w:p>
          <w:p w:rsidR="00557EA8" w:rsidRPr="00685102" w:rsidRDefault="005D1AAE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matryca o wysokiej rozdzielczości min. 20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MPx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>, min. 60 kl./s podczas filmowania w Full HD i min. 120 w HD, rozdzielczość wideo 4K, Full HD, HD</w:t>
            </w:r>
            <w:r w:rsidR="00557EA8" w:rsidRPr="00685102">
              <w:rPr>
                <w:rFonts w:ascii="Times New Roman" w:eastAsia="Calibri" w:hAnsi="Times New Roman" w:cs="Times New Roman"/>
                <w:lang w:eastAsia="en-US"/>
              </w:rPr>
              <w:t>; mocowanie obiektywu RF, stabilizacja w korpusie, stabilizacja matrycy (IBIS) do 8 stopni EV; zakres czułości ISO Auto, 100-102400 ISO, co 1/3 lub 1 EV, rozszerzana programowo: 50, 102400, 204800 ISO autofocus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System detekcji fazy z matrycą światłoczułą do 100% pokrycia kadru, zakres pracy od -6.5 EV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Ilość punktów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autofocusa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>, Maksymalna liczba punktów: 6072 (zależne od trybu)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zakres otwarcia migawki - migawka mechaniczna: 1/8000-30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sek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, B, migawka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elektroniczna: 1/8000-0.5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sek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 (z dokładnością do 1/2 lub 1/3 stopnia, pełny zakres czasów otwarcia migawki. 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Programy: inteligentna scena auto, elastyczna preselekcja AE, programowa AE, preselekcja czasu, preselekcja przysłony, ręczny, Bulb i własny (3 opcje), gniazdo lampy zewnętrznej, wizjer elektroniczny, Ekran LCD dotykowy, obracany, Ekran LCD przekątna min. 3,0"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Obsługa kart podwójny slot, SDHC, SDXC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Złącza i porty: Micro HDMI, USB-C, Wejście mikrofonowe 3.5 mm, Wyjście słuchawkowe 3.5 mm, Komunikacja: Bluetooth, Wi-Fi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Złacza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 HDMI, USB</w:t>
            </w:r>
          </w:p>
          <w:p w:rsidR="00FF3EB8" w:rsidRPr="00685102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Wi-Fi i Bluetooth (energooszczędny)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Wymiary min. 138 × 97 × 88 mm</w:t>
            </w:r>
          </w:p>
          <w:p w:rsidR="00557EA8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Waga min. 680g (z baterią i kartą pamięci)</w:t>
            </w:r>
          </w:p>
          <w:p w:rsidR="00DE35EE" w:rsidRPr="00685102" w:rsidRDefault="00557EA8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W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 xml:space="preserve"> zestawie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>: d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 xml:space="preserve">ekiel na korpus,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>p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 xml:space="preserve">asek aparatu,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>a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 xml:space="preserve">kumulator,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>ł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 xml:space="preserve">adowarka,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>p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 xml:space="preserve">rzewód zasilający,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>k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 xml:space="preserve">abel interfejsu IFC-100U (bez rdzenia),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>o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 xml:space="preserve">słona kabla interfejsu IFC-100U,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>z</w:t>
            </w:r>
            <w:r w:rsidR="00FF3EB8" w:rsidRPr="00685102">
              <w:rPr>
                <w:rFonts w:ascii="Times New Roman" w:eastAsia="Calibri" w:hAnsi="Times New Roman" w:cs="Times New Roman"/>
                <w:lang w:eastAsia="en-US"/>
              </w:rPr>
              <w:t>estaw instrukcji obsługi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Typ, nazwa handlowa, producent </w:t>
            </w:r>
          </w:p>
          <w:p w:rsidR="002F0D37" w:rsidRPr="00685102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F0D37" w:rsidRPr="00685102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85102" w:rsidRPr="00685102" w:rsidTr="002F0D37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557EA8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:rsidR="00557EA8" w:rsidRPr="00685102" w:rsidRDefault="00362564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val="fr-FR"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val="fr-FR" w:eastAsia="en-US"/>
              </w:rPr>
              <w:t>ADAPTER ALUMINIOWY</w:t>
            </w:r>
            <w:r w:rsidRPr="00685102">
              <w:rPr>
                <w:rFonts w:ascii="Times New Roman" w:eastAsia="Calibri" w:hAnsi="Times New Roman" w:cs="Times New Roman"/>
                <w:lang w:val="fr-FR" w:eastAsia="en-US"/>
              </w:rPr>
              <w:t xml:space="preserve"> </w:t>
            </w:r>
            <w:r w:rsidR="00557EA8" w:rsidRPr="00685102">
              <w:rPr>
                <w:rFonts w:ascii="Times New Roman" w:eastAsia="Calibri" w:hAnsi="Times New Roman" w:cs="Times New Roman"/>
                <w:lang w:val="fr-FR" w:eastAsia="en-US"/>
              </w:rPr>
              <w:t>do klamr Super clamp 035</w:t>
            </w:r>
          </w:p>
          <w:p w:rsidR="004A1BA3" w:rsidRPr="00685102" w:rsidRDefault="00557EA8" w:rsidP="00557EA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dwie końcówki sześciokątne, umożliwia łączenie dwóch klamr Super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clamp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 035 pod kątem 30°, 90°, 150°</w:t>
            </w:r>
            <w:r w:rsidRPr="0068510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85102" w:rsidRPr="00685102" w:rsidTr="002F0D37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9A4A7E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:rsidR="002F0D37" w:rsidRPr="00685102" w:rsidRDefault="00A31675" w:rsidP="009D30DD">
            <w:pPr>
              <w:pBdr>
                <w:bottom w:val="single" w:sz="6" w:space="4" w:color="FFFFFF"/>
              </w:pBd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ADAPTER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 umożliwiający zamocowanie do aparatu Canon EOS R obiektywów Canon EF oraz EF-S. Zachowujący komunikację pomiędzy korpusem a obiektywem, umożliwiając korzystanie z funkcji automatycznych.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9A4A7E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hideMark/>
          </w:tcPr>
          <w:p w:rsidR="00A31675" w:rsidRPr="00685102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b/>
                <w:lang w:eastAsia="en-US"/>
              </w:rPr>
              <w:t>STATYW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Statyw stalowy 3-sekcyjny.</w:t>
            </w:r>
            <w:r w:rsidRPr="00685102">
              <w:rPr>
                <w:rFonts w:ascii="Times New Roman" w:hAnsi="Times New Roman" w:cs="Times New Roman"/>
              </w:rPr>
              <w:t xml:space="preserve"> </w:t>
            </w: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Wysuwane sekcje blokowane śrubami, Noga przesuwana wzdłuż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sztycy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 umożliwia ustawienie statywu na pochyłym podłożu lub schodach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Nogi składane - obracane wokół osi pionowej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Końcówka z trzpieniem stalowym o średnicy min.16 mm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Statyw w kolorze srebrnym - chromowany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wysokość minimalna – 134 cm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wysokość maksymalna – 328 cm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długość złożonego statywu – 134 cm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średnica rozstawu nóg – 95 cm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waga – 5,5 kg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maksymalne obciążenie - 10 kg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statyw w kolorze srebrnym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fajka D520 o długości min. 100 cm w kolorze srebrnym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Głowica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gripowa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 D200 w kolorze srebrnym</w:t>
            </w: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Ramię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gripowe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 D520</w:t>
            </w:r>
          </w:p>
          <w:p w:rsidR="00DE35EE" w:rsidRPr="00685102" w:rsidRDefault="009A4A7E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Głowica </w:t>
            </w:r>
            <w:proofErr w:type="spellStart"/>
            <w:r w:rsidRPr="00685102">
              <w:rPr>
                <w:rFonts w:ascii="Times New Roman" w:eastAsia="Calibri" w:hAnsi="Times New Roman" w:cs="Times New Roman"/>
                <w:lang w:eastAsia="en-US"/>
              </w:rPr>
              <w:t>gripowa</w:t>
            </w:r>
            <w:proofErr w:type="spellEnd"/>
            <w:r w:rsidRPr="00685102">
              <w:rPr>
                <w:rFonts w:ascii="Times New Roman" w:eastAsia="Calibri" w:hAnsi="Times New Roman" w:cs="Times New Roman"/>
                <w:lang w:eastAsia="en-US"/>
              </w:rPr>
              <w:t xml:space="preserve"> D200 2''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628B5" w:rsidRPr="00685102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628B5" w:rsidRPr="00685102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Typ, nazwa handlowa, producent:</w:t>
            </w:r>
          </w:p>
          <w:p w:rsidR="009A4A7E" w:rsidRPr="00685102" w:rsidRDefault="009A4A7E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628B5" w:rsidRPr="00685102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A4A7E" w:rsidRPr="00685102" w:rsidRDefault="009A4A7E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F0D37" w:rsidRPr="00685102" w:rsidRDefault="002F0D37" w:rsidP="009A4A7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685102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685102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685102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A31675" w:rsidRPr="00685102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/>
                <w:bCs/>
              </w:rPr>
              <w:t>BATERIE AKUMULATORY</w:t>
            </w:r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 do lamp błyskowych zestaw 4 szt.</w:t>
            </w:r>
          </w:p>
          <w:p w:rsidR="00A31675" w:rsidRPr="00685102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Pojemność typowa: 2000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  <w:bCs/>
              </w:rPr>
              <w:t>mAh</w:t>
            </w:r>
            <w:proofErr w:type="spellEnd"/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31675" w:rsidRPr="00685102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Pojemność minimalna: 1900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  <w:bCs/>
              </w:rPr>
              <w:t>mAh</w:t>
            </w:r>
            <w:proofErr w:type="spellEnd"/>
          </w:p>
          <w:p w:rsidR="00A31675" w:rsidRPr="00685102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>Napięcie: 1.2 V</w:t>
            </w:r>
          </w:p>
          <w:p w:rsidR="002F0D37" w:rsidRPr="00685102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>Typ: AA Akumulator niklowo-wodorowy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Typ, nazwa handlowa, producent: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9A4A7E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362564" w:rsidRPr="00685102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  <w:b/>
              </w:rPr>
              <w:t>BATERIE AKUMULATORY</w:t>
            </w:r>
            <w:r w:rsidRPr="006851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4A7E" w:rsidRPr="00685102" w:rsidRDefault="00887D33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r</w:t>
            </w:r>
            <w:r w:rsidR="00A31675" w:rsidRPr="00685102">
              <w:rPr>
                <w:rFonts w:ascii="Times New Roman" w:eastAsia="Times New Roman" w:hAnsi="Times New Roman" w:cs="Times New Roman"/>
              </w:rPr>
              <w:t>odzaj: Akumulator</w:t>
            </w:r>
            <w:r w:rsidR="005D1EFD" w:rsidRPr="006851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D1EFD" w:rsidRPr="00685102">
              <w:rPr>
                <w:rFonts w:ascii="Times New Roman" w:eastAsia="Times New Roman" w:hAnsi="Times New Roman" w:cs="Times New Roman"/>
              </w:rPr>
              <w:t>litowo</w:t>
            </w:r>
            <w:proofErr w:type="spellEnd"/>
            <w:r w:rsidR="005D1EFD" w:rsidRPr="00685102">
              <w:rPr>
                <w:rFonts w:ascii="Times New Roman" w:eastAsia="Times New Roman" w:hAnsi="Times New Roman" w:cs="Times New Roman"/>
              </w:rPr>
              <w:t>-jonowy</w:t>
            </w:r>
          </w:p>
          <w:p w:rsidR="00A31675" w:rsidRPr="00685102" w:rsidRDefault="009A4A7E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(kompatybilny z aparatami Canon RP)</w:t>
            </w:r>
          </w:p>
          <w:p w:rsidR="00A31675" w:rsidRPr="00685102" w:rsidRDefault="009A4A7E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 xml:space="preserve">Pojemność typowa: 1000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</w:rPr>
              <w:t>mAh</w:t>
            </w:r>
            <w:proofErr w:type="spellEnd"/>
            <w:r w:rsidRPr="00685102">
              <w:rPr>
                <w:rFonts w:ascii="Times New Roman" w:eastAsia="Times New Roman" w:hAnsi="Times New Roman" w:cs="Times New Roman"/>
              </w:rPr>
              <w:t xml:space="preserve"> </w:t>
            </w:r>
            <w:r w:rsidR="00887D33" w:rsidRPr="00685102">
              <w:rPr>
                <w:rFonts w:ascii="Times New Roman" w:eastAsia="Times New Roman" w:hAnsi="Times New Roman" w:cs="Times New Roman"/>
              </w:rPr>
              <w:br/>
            </w:r>
            <w:r w:rsidR="00A31675" w:rsidRPr="00685102">
              <w:rPr>
                <w:rFonts w:ascii="Times New Roman" w:eastAsia="Times New Roman" w:hAnsi="Times New Roman" w:cs="Times New Roman"/>
              </w:rPr>
              <w:t xml:space="preserve">Liczba </w:t>
            </w:r>
            <w:proofErr w:type="spellStart"/>
            <w:r w:rsidR="00A31675" w:rsidRPr="0068510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  <w:r w:rsidR="00A31675" w:rsidRPr="00685102">
              <w:rPr>
                <w:rFonts w:ascii="Times New Roman" w:eastAsia="Times New Roman" w:hAnsi="Times New Roman" w:cs="Times New Roman"/>
              </w:rPr>
              <w:t xml:space="preserve"> w opakowaniu min</w:t>
            </w:r>
            <w:r w:rsidRPr="00685102">
              <w:rPr>
                <w:rFonts w:ascii="Times New Roman" w:eastAsia="Times New Roman" w:hAnsi="Times New Roman" w:cs="Times New Roman"/>
              </w:rPr>
              <w:t>. 4</w:t>
            </w:r>
          </w:p>
          <w:p w:rsidR="00A31675" w:rsidRPr="00685102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Rodzaj baterii AAA</w:t>
            </w:r>
          </w:p>
          <w:p w:rsidR="005640F7" w:rsidRPr="00685102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 xml:space="preserve">Napięcie [V]: </w:t>
            </w:r>
            <w:r w:rsidR="005D1EFD" w:rsidRPr="00685102">
              <w:rPr>
                <w:rFonts w:ascii="Times New Roman" w:eastAsia="Times New Roman" w:hAnsi="Times New Roman" w:cs="Times New Roman"/>
              </w:rPr>
              <w:t>7</w:t>
            </w:r>
            <w:r w:rsidRPr="00685102">
              <w:rPr>
                <w:rFonts w:ascii="Times New Roman" w:eastAsia="Times New Roman" w:hAnsi="Times New Roman" w:cs="Times New Roman"/>
              </w:rPr>
              <w:t>.2</w:t>
            </w:r>
            <w:r w:rsidR="005640F7" w:rsidRPr="0068510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Typ, nazwa handlowa, producent: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9A4A7E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4A7E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A7E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87D33" w:rsidRPr="00685102" w:rsidRDefault="00887D33" w:rsidP="00887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/>
                <w:bCs/>
              </w:rPr>
              <w:t xml:space="preserve">BATERIE AKUMULATORY </w:t>
            </w:r>
          </w:p>
          <w:p w:rsidR="00887D33" w:rsidRPr="00685102" w:rsidRDefault="00887D33" w:rsidP="00887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  <w:b/>
                <w:bCs/>
              </w:rPr>
              <w:t xml:space="preserve">Akumulator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  <w:b/>
                <w:bCs/>
              </w:rPr>
              <w:t>litowo</w:t>
            </w:r>
            <w:proofErr w:type="spellEnd"/>
            <w:r w:rsidRPr="00685102">
              <w:rPr>
                <w:rFonts w:ascii="Times New Roman" w:eastAsia="Times New Roman" w:hAnsi="Times New Roman" w:cs="Times New Roman"/>
                <w:b/>
                <w:bCs/>
              </w:rPr>
              <w:t>-jonowy</w:t>
            </w:r>
            <w:r w:rsidRPr="00685102">
              <w:rPr>
                <w:rFonts w:ascii="Times New Roman" w:eastAsia="Times New Roman" w:hAnsi="Times New Roman" w:cs="Times New Roman"/>
              </w:rPr>
              <w:t> (kompatybilny z aparatami Canon r6)</w:t>
            </w:r>
          </w:p>
          <w:p w:rsidR="00887D33" w:rsidRPr="00685102" w:rsidRDefault="00887D33" w:rsidP="00887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 xml:space="preserve">Pojemność min. 2100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</w:rPr>
              <w:t>mAh</w:t>
            </w:r>
            <w:proofErr w:type="spellEnd"/>
            <w:r w:rsidRPr="006851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7D33" w:rsidRPr="00685102" w:rsidRDefault="00887D33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Rodzaj baterii AAA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9A4A7E" w:rsidRPr="00685102" w:rsidRDefault="005D1EFD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A7E" w:rsidRPr="00685102" w:rsidRDefault="009A4A7E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A7E" w:rsidRPr="00685102" w:rsidRDefault="009A4A7E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A7E" w:rsidRPr="00685102" w:rsidRDefault="009A4A7E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A7E" w:rsidRPr="00685102" w:rsidRDefault="009A4A7E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A7E" w:rsidRPr="00685102" w:rsidRDefault="009A4A7E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8</w:t>
            </w:r>
            <w:r w:rsidR="005D1EFD" w:rsidRPr="0068510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A31675" w:rsidRPr="00685102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/>
                <w:bCs/>
              </w:rPr>
              <w:t>ŁADOWARKA PROCESOROWA</w:t>
            </w:r>
          </w:p>
          <w:p w:rsidR="00A31675" w:rsidRPr="00685102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>Parametry techniczne:</w:t>
            </w:r>
          </w:p>
          <w:p w:rsidR="005640F7" w:rsidRPr="00685102" w:rsidRDefault="00685102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Ładowarka przeznaczona do ładowania akumulatorów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  <w:bCs/>
              </w:rPr>
              <w:t>NiMH</w:t>
            </w:r>
            <w:proofErr w:type="spellEnd"/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 typu R6/AA i R03/AAA; jednocześnie można ładować 1, 2, 3 lub 4 akumulatory R6/AA lub R03/AAA, sterowana mikroprocesorem. napięcie na wejściu: AC 100-240V, 50/60Hz; 4 trójkolorowe kontrolki LED; mikroprocesor kontrolujący ładowanie; akumulatorów;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  <w:bCs/>
              </w:rPr>
              <w:t>wskażnik</w:t>
            </w:r>
            <w:proofErr w:type="spellEnd"/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 ładowania w postaci 4 diod LED; Postęp ładowania oraz jego zakończenie kontrolowane jest poprzez funkcję, która automatycznie sprawdza napięcie i temperaturę akumulatorków; rozmiar (</w:t>
            </w:r>
            <w:proofErr w:type="spellStart"/>
            <w:r w:rsidRPr="00685102">
              <w:rPr>
                <w:rFonts w:ascii="Times New Roman" w:eastAsia="Times New Roman" w:hAnsi="Times New Roman" w:cs="Times New Roman"/>
                <w:bCs/>
              </w:rPr>
              <w:t>dł</w:t>
            </w:r>
            <w:proofErr w:type="spellEnd"/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 x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  <w:bCs/>
              </w:rPr>
              <w:t>szer</w:t>
            </w:r>
            <w:proofErr w:type="spellEnd"/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 x </w:t>
            </w:r>
            <w:proofErr w:type="spellStart"/>
            <w:r w:rsidRPr="00685102">
              <w:rPr>
                <w:rFonts w:ascii="Times New Roman" w:eastAsia="Times New Roman" w:hAnsi="Times New Roman" w:cs="Times New Roman"/>
                <w:bCs/>
              </w:rPr>
              <w:t>głęb</w:t>
            </w:r>
            <w:proofErr w:type="spellEnd"/>
            <w:r w:rsidRPr="00685102">
              <w:rPr>
                <w:rFonts w:ascii="Times New Roman" w:eastAsia="Times New Roman" w:hAnsi="Times New Roman" w:cs="Times New Roman"/>
                <w:bCs/>
              </w:rPr>
              <w:t xml:space="preserve">): min. 100 x 60 x 70 mm; w zestawie znajdują się 4 akumulatorki 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Calibri" w:hAnsi="Times New Roman" w:cs="Times New Roman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68510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675" w:rsidRPr="00685102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/>
                <w:bCs/>
              </w:rPr>
              <w:t xml:space="preserve">TŁO </w:t>
            </w:r>
            <w:r w:rsidR="005D1EFD" w:rsidRPr="00685102">
              <w:rPr>
                <w:rFonts w:ascii="Times New Roman" w:eastAsia="Times New Roman" w:hAnsi="Times New Roman" w:cs="Times New Roman"/>
                <w:b/>
                <w:bCs/>
              </w:rPr>
              <w:t>TEMATYCZNE</w:t>
            </w:r>
            <w:r w:rsidR="005D1EFD" w:rsidRPr="00685102">
              <w:rPr>
                <w:rFonts w:ascii="Times New Roman" w:eastAsia="Times New Roman" w:hAnsi="Times New Roman" w:cs="Times New Roman"/>
                <w:bCs/>
              </w:rPr>
              <w:t xml:space="preserve"> (Boże Narodzenie/zima; Walentynki, Wielkanoc/wiosna; Szkoła/wakacje itp.)</w:t>
            </w:r>
          </w:p>
          <w:p w:rsidR="00A31675" w:rsidRPr="00685102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>Wysoka gramatura</w:t>
            </w:r>
          </w:p>
          <w:p w:rsidR="00A31675" w:rsidRPr="00685102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>Gładka powierzchnia tła - brak widocznej faktury</w:t>
            </w:r>
          </w:p>
          <w:p w:rsidR="00A31675" w:rsidRPr="00685102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>Szerokość: 2,72 m</w:t>
            </w:r>
          </w:p>
          <w:p w:rsidR="002F0D37" w:rsidRPr="00685102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>Długość: min. 10 m</w:t>
            </w:r>
          </w:p>
          <w:p w:rsidR="005640F7" w:rsidRPr="00685102" w:rsidRDefault="005D1EF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eastAsia="Times New Roman" w:hAnsi="Times New Roman" w:cs="Times New Roman"/>
                <w:bCs/>
              </w:rPr>
              <w:t>Zamawiający ustali konkretny wzór tła w wyniku negocjacji z Wykonawcą spośród zaproponowanych przez Wykonawcę wzorów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685102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Typ, nazwa handlowa, producent: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685102" w:rsidRDefault="005D1EFD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685102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36256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>KLIPSY DO TŁA</w:t>
            </w:r>
            <w:r w:rsidR="005D1EFD" w:rsidRPr="00685102">
              <w:rPr>
                <w:rFonts w:ascii="Times New Roman" w:hAnsi="Times New Roman" w:cs="Times New Roman"/>
                <w:shd w:val="clear" w:color="auto" w:fill="FFFFFF"/>
              </w:rPr>
              <w:t>, pasujące do tła tematycznego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C" w:rsidRPr="00685102" w:rsidRDefault="0036256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>OBIEKTYW SZEROKOKĄTNY</w:t>
            </w:r>
            <w:r w:rsidR="00174DFC"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ZESTAW</w:t>
            </w:r>
          </w:p>
          <w:p w:rsidR="00174DFC" w:rsidRPr="00685102" w:rsidRDefault="00362564" w:rsidP="00174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174DFC" w:rsidRPr="00685102">
              <w:rPr>
                <w:rFonts w:ascii="Times New Roman" w:hAnsi="Times New Roman" w:cs="Times New Roman"/>
                <w:shd w:val="clear" w:color="auto" w:fill="FFFFFF"/>
              </w:rPr>
              <w:t>Zestaw zawiera obiektyw min. 16 mm</w:t>
            </w:r>
          </w:p>
          <w:p w:rsidR="00174DFC" w:rsidRPr="00685102" w:rsidRDefault="00174DFC" w:rsidP="00174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 dekiel na obiektyw EF-43, dekiel </w:t>
            </w:r>
            <w:proofErr w:type="spellStart"/>
            <w:r w:rsidRPr="00685102">
              <w:rPr>
                <w:rFonts w:ascii="Times New Roman" w:hAnsi="Times New Roman" w:cs="Times New Roman"/>
                <w:shd w:val="clear" w:color="auto" w:fill="FFFFFF"/>
              </w:rPr>
              <w:t>przeciwkurzowy</w:t>
            </w:r>
            <w:proofErr w:type="spellEnd"/>
            <w:r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 RF, obiektyw 50 mm</w:t>
            </w:r>
          </w:p>
          <w:p w:rsidR="00362564" w:rsidRPr="00685102" w:rsidRDefault="00174DFC" w:rsidP="00174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shd w:val="clear" w:color="auto" w:fill="FFFFFF"/>
              </w:rPr>
              <w:t>dekielek E-43, dekielek RF</w:t>
            </w:r>
          </w:p>
          <w:p w:rsidR="00D62D34" w:rsidRPr="00685102" w:rsidRDefault="00D62D34" w:rsidP="00D62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>Obiektyw 16 mm</w:t>
            </w:r>
            <w:r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 Ogniskowa [mm] 16; Kąt widzenia [stopnie]: poziomo 98, pionowo 74, po przekątnej 108; Przysłona [f/]: 2.8; Skala odwzorowania: 0,26; Osłona przeciwsłoneczna: EW-65C; Średnica filtra [mm]: min. 43; Waga [g]: min. 160; Wymiary (średnica x długość) [mm]: min. 69 x min.40</w:t>
            </w:r>
          </w:p>
          <w:p w:rsidR="005640F7" w:rsidRPr="00685102" w:rsidRDefault="00D62D3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>Obiektyw 50 mm</w:t>
            </w:r>
            <w:r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 Ogniskowa [mm]: 50; Kąt widzenia [stopnie]: 40;  przysłona [f/]: 1.8; Minimalna wartość przysłony - szeroki kąt [f/]: 1.8; Minimalna wartość przysłony - wąski kąt [f/]: 1.8; Maksymalna wartość przysłony - szeroki kąt [f/]: 22; Maksymalna wartość przysłony - wąski kąt [f/]: 22; Minimalna odległość ostrzenia AF/MF [cm]: 30; Budowa: 6 elementów w 5 grupach, Skala odwzorowania: 0,25; Średnica filtra [mm]: 43; Waga [g]: 160; Wymiary (średnica x długość) [mm]: min. 69 x 40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64" w:rsidRPr="00685102" w:rsidRDefault="0036256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>OBIEKTYW SZEROKOKĄTNY   </w:t>
            </w:r>
          </w:p>
          <w:p w:rsidR="00B00FE1" w:rsidRPr="00685102" w:rsidRDefault="00B00FE1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Typ obiektywu </w:t>
            </w:r>
            <w:proofErr w:type="spellStart"/>
            <w:r w:rsidRPr="00685102">
              <w:rPr>
                <w:rFonts w:ascii="Times New Roman" w:hAnsi="Times New Roman" w:cs="Times New Roman"/>
                <w:shd w:val="clear" w:color="auto" w:fill="FFFFFF"/>
              </w:rPr>
              <w:t>stałoogniskowy</w:t>
            </w:r>
            <w:proofErr w:type="spellEnd"/>
            <w:r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, do matryc </w:t>
            </w:r>
            <w:proofErr w:type="spellStart"/>
            <w:r w:rsidRPr="00685102">
              <w:rPr>
                <w:rFonts w:ascii="Times New Roman" w:hAnsi="Times New Roman" w:cs="Times New Roman"/>
                <w:shd w:val="clear" w:color="auto" w:fill="FFFFFF"/>
              </w:rPr>
              <w:t>pełnoklatkowych</w:t>
            </w:r>
            <w:proofErr w:type="spellEnd"/>
            <w:r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 i APS-C; Zakres ogniskowej [mm] min. 24 mm; Przysłona [f/] min. f/1.8; Minimalny zakres ustawienia ostrości [cm], 14; Regulacja ostrości: automatyczna, manualna; Średnica filtra </w:t>
            </w:r>
            <w:r w:rsidRPr="0068510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[mm] min. 52; Waga ok. 270 g, Wymiary Maks. średnica × długość (mm): ok. 74 × 63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36256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36256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KLAMRA </w:t>
            </w:r>
            <w:proofErr w:type="spellStart"/>
            <w:r w:rsidR="005640F7" w:rsidRPr="00685102">
              <w:rPr>
                <w:rFonts w:ascii="Times New Roman" w:hAnsi="Times New Roman" w:cs="Times New Roman"/>
                <w:shd w:val="clear" w:color="auto" w:fill="FFFFFF"/>
              </w:rPr>
              <w:t>Manfrotto</w:t>
            </w:r>
            <w:proofErr w:type="spellEnd"/>
            <w:r w:rsidR="005640F7"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 035 </w:t>
            </w:r>
            <w:proofErr w:type="spellStart"/>
            <w:r w:rsidR="005640F7" w:rsidRPr="00685102">
              <w:rPr>
                <w:rFonts w:ascii="Times New Roman" w:hAnsi="Times New Roman" w:cs="Times New Roman"/>
                <w:shd w:val="clear" w:color="auto" w:fill="FFFFFF"/>
              </w:rPr>
              <w:t>Superclamp</w:t>
            </w:r>
            <w:proofErr w:type="spellEnd"/>
            <w:r w:rsidR="005640F7"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71" w:rsidRPr="00685102" w:rsidRDefault="0036256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KARTA PAMIĘCI </w:t>
            </w:r>
          </w:p>
          <w:p w:rsidR="005640F7" w:rsidRPr="00685102" w:rsidRDefault="00796671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pojemność min. 120 GB; prędkość min. 100 MB/s odczyt i min. 30 MB/s zapis; jakość wspiera FHD i 4K; odporność na warunki atmosferyczne, seria pro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102" w:rsidRPr="00685102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36256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b/>
                <w:shd w:val="clear" w:color="auto" w:fill="FFFFFF"/>
              </w:rPr>
              <w:t>PRZEDŁUŻACZ</w:t>
            </w:r>
            <w:r w:rsidR="005640F7"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5D1EFD"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długość minimalna </w:t>
            </w:r>
            <w:r w:rsidR="005640F7" w:rsidRPr="00685102">
              <w:rPr>
                <w:rFonts w:ascii="Times New Roman" w:hAnsi="Times New Roman" w:cs="Times New Roman"/>
                <w:shd w:val="clear" w:color="auto" w:fill="FFFFFF"/>
              </w:rPr>
              <w:t xml:space="preserve">10 m </w:t>
            </w:r>
          </w:p>
          <w:p w:rsidR="00627536" w:rsidRPr="00685102" w:rsidRDefault="00627536" w:rsidP="00627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5102">
              <w:rPr>
                <w:rFonts w:ascii="Times New Roman" w:hAnsi="Times New Roman" w:cs="Times New Roman"/>
                <w:shd w:val="clear" w:color="auto" w:fill="FFFFFF"/>
              </w:rPr>
              <w:t>bębnowy z 2 wejściami USB i 3 standardowymi uziemionymi gniazdami elektrycznymi, mocny uchwyt do przenoszenia oraz wytrzymały korpus ze stali. Maks: 3500W po rozwinięciu i 1200W bez rozwijania.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D1EFD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1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7" w:rsidRPr="00685102" w:rsidRDefault="005640F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5838" w:rsidRPr="00685102" w:rsidRDefault="002D6CE2" w:rsidP="00B00FE1">
      <w:pPr>
        <w:spacing w:after="160" w:line="360" w:lineRule="auto"/>
        <w:rPr>
          <w:rFonts w:ascii="Arial" w:hAnsi="Arial" w:cs="Arial"/>
        </w:rPr>
      </w:pPr>
      <w:r w:rsidRPr="00685102">
        <w:rPr>
          <w:rFonts w:ascii="Arial" w:hAnsi="Arial" w:cs="Arial"/>
        </w:rPr>
        <w:br/>
      </w:r>
    </w:p>
    <w:p w:rsidR="002F0D37" w:rsidRPr="00685102" w:rsidRDefault="002D6CE2" w:rsidP="00DD05E7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  <w:r w:rsidRPr="00685102">
        <w:rPr>
          <w:rFonts w:ascii="Arial" w:hAnsi="Arial" w:cs="Arial"/>
        </w:rPr>
        <w:br/>
      </w:r>
    </w:p>
    <w:sectPr w:rsidR="002F0D37" w:rsidRPr="00685102" w:rsidSect="005640F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093" w:rsidRDefault="00805093" w:rsidP="00EF0C8C">
      <w:pPr>
        <w:spacing w:after="0" w:line="240" w:lineRule="auto"/>
      </w:pPr>
      <w:r>
        <w:separator/>
      </w:r>
    </w:p>
  </w:endnote>
  <w:endnote w:type="continuationSeparator" w:id="0">
    <w:p w:rsidR="00805093" w:rsidRDefault="00805093" w:rsidP="00E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50" w:rsidRDefault="00695350">
    <w:pPr>
      <w:pStyle w:val="Default"/>
      <w:tabs>
        <w:tab w:val="left" w:pos="651"/>
        <w:tab w:val="left" w:pos="3118"/>
        <w:tab w:val="center" w:pos="4677"/>
      </w:tabs>
    </w:pPr>
    <w:r>
      <w:rPr>
        <w:rFonts w:ascii="Tahoma" w:hAnsi="Tahoma" w:cs="Tahoma"/>
        <w:b/>
        <w:bCs/>
        <w:noProof/>
        <w:sz w:val="26"/>
        <w:szCs w:val="26"/>
      </w:rPr>
      <w:drawing>
        <wp:anchor distT="0" distB="0" distL="133350" distR="114300" simplePos="0" relativeHeight="251659264" behindDoc="1" locked="0" layoutInCell="1" allowOverlap="1" wp14:anchorId="6E2BD430" wp14:editId="227837E4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6"/>
        <w:szCs w:val="26"/>
      </w:rPr>
      <w:tab/>
    </w:r>
    <w:r>
      <w:rPr>
        <w:rFonts w:ascii="Tahoma" w:hAnsi="Tahoma" w:cs="Tahoma"/>
        <w:b/>
        <w:bCs/>
        <w:sz w:val="26"/>
        <w:szCs w:val="26"/>
      </w:rPr>
      <w:tab/>
    </w:r>
  </w:p>
  <w:p w:rsidR="00695350" w:rsidRDefault="00695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093" w:rsidRDefault="00805093" w:rsidP="00EF0C8C">
      <w:pPr>
        <w:spacing w:after="0" w:line="240" w:lineRule="auto"/>
      </w:pPr>
      <w:r>
        <w:separator/>
      </w:r>
    </w:p>
  </w:footnote>
  <w:footnote w:type="continuationSeparator" w:id="0">
    <w:p w:rsidR="00805093" w:rsidRDefault="00805093" w:rsidP="00E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50" w:rsidRDefault="001C4129" w:rsidP="001C4129">
    <w:pPr>
      <w:pStyle w:val="Nagwek"/>
      <w:tabs>
        <w:tab w:val="right" w:pos="9214"/>
      </w:tabs>
      <w:jc w:val="both"/>
    </w:pPr>
    <w:r w:rsidRPr="001C4129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4C1E7BBF" wp14:editId="487E3C2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5350" w:rsidRDefault="00695350" w:rsidP="001C412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617"/>
    <w:multiLevelType w:val="multilevel"/>
    <w:tmpl w:val="6010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9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50DA"/>
    <w:multiLevelType w:val="multilevel"/>
    <w:tmpl w:val="DFEE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2410"/>
    <w:multiLevelType w:val="multilevel"/>
    <w:tmpl w:val="5C405B7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EC449D"/>
    <w:multiLevelType w:val="multilevel"/>
    <w:tmpl w:val="F1469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E6CD4"/>
    <w:multiLevelType w:val="multilevel"/>
    <w:tmpl w:val="B88AFC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43E68"/>
    <w:multiLevelType w:val="hybridMultilevel"/>
    <w:tmpl w:val="9DF4458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21422B24"/>
    <w:multiLevelType w:val="multilevel"/>
    <w:tmpl w:val="8708B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583D"/>
    <w:multiLevelType w:val="multilevel"/>
    <w:tmpl w:val="CFD0DA04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8394BCA"/>
    <w:multiLevelType w:val="multilevel"/>
    <w:tmpl w:val="81E0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54813"/>
    <w:multiLevelType w:val="multilevel"/>
    <w:tmpl w:val="673284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3" w15:restartNumberingAfterBreak="0">
    <w:nsid w:val="338D63B8"/>
    <w:multiLevelType w:val="hybridMultilevel"/>
    <w:tmpl w:val="B3F09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468D"/>
    <w:multiLevelType w:val="multilevel"/>
    <w:tmpl w:val="8416DE9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6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7" w15:restartNumberingAfterBreak="0">
    <w:nsid w:val="36C3134D"/>
    <w:multiLevelType w:val="multilevel"/>
    <w:tmpl w:val="682A8C4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8" w15:restartNumberingAfterBreak="0">
    <w:nsid w:val="3C0B2666"/>
    <w:multiLevelType w:val="multilevel"/>
    <w:tmpl w:val="BE16CBB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95ABC"/>
    <w:multiLevelType w:val="multilevel"/>
    <w:tmpl w:val="484CE5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07189"/>
    <w:multiLevelType w:val="multilevel"/>
    <w:tmpl w:val="AC0265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D95619"/>
    <w:multiLevelType w:val="multilevel"/>
    <w:tmpl w:val="8F3E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2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4" w15:restartNumberingAfterBreak="0">
    <w:nsid w:val="59D5126A"/>
    <w:multiLevelType w:val="hybridMultilevel"/>
    <w:tmpl w:val="1EA87B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66E67D3"/>
    <w:multiLevelType w:val="multilevel"/>
    <w:tmpl w:val="D02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F76840"/>
    <w:multiLevelType w:val="multilevel"/>
    <w:tmpl w:val="3796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0" w15:restartNumberingAfterBreak="0">
    <w:nsid w:val="71627FCB"/>
    <w:multiLevelType w:val="multilevel"/>
    <w:tmpl w:val="BF4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A11400"/>
    <w:multiLevelType w:val="multilevel"/>
    <w:tmpl w:val="D3FC1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63996"/>
    <w:multiLevelType w:val="multilevel"/>
    <w:tmpl w:val="C29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32A07"/>
    <w:multiLevelType w:val="hybridMultilevel"/>
    <w:tmpl w:val="C1C0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32"/>
  </w:num>
  <w:num w:numId="5">
    <w:abstractNumId w:val="2"/>
  </w:num>
  <w:num w:numId="6">
    <w:abstractNumId w:val="13"/>
  </w:num>
  <w:num w:numId="7">
    <w:abstractNumId w:val="35"/>
  </w:num>
  <w:num w:numId="8">
    <w:abstractNumId w:val="14"/>
  </w:num>
  <w:num w:numId="9">
    <w:abstractNumId w:val="16"/>
  </w:num>
  <w:num w:numId="10">
    <w:abstractNumId w:val="19"/>
  </w:num>
  <w:num w:numId="11">
    <w:abstractNumId w:val="8"/>
  </w:num>
  <w:num w:numId="12">
    <w:abstractNumId w:val="33"/>
  </w:num>
  <w:num w:numId="13">
    <w:abstractNumId w:val="5"/>
  </w:num>
  <w:num w:numId="14">
    <w:abstractNumId w:val="9"/>
  </w:num>
  <w:num w:numId="15">
    <w:abstractNumId w:val="31"/>
  </w:num>
  <w:num w:numId="16">
    <w:abstractNumId w:val="27"/>
  </w:num>
  <w:num w:numId="17">
    <w:abstractNumId w:val="7"/>
  </w:num>
  <w:num w:numId="18">
    <w:abstractNumId w:val="17"/>
  </w:num>
  <w:num w:numId="19">
    <w:abstractNumId w:val="28"/>
  </w:num>
  <w:num w:numId="20">
    <w:abstractNumId w:val="22"/>
  </w:num>
  <w:num w:numId="21">
    <w:abstractNumId w:val="12"/>
  </w:num>
  <w:num w:numId="22">
    <w:abstractNumId w:val="15"/>
  </w:num>
  <w:num w:numId="23">
    <w:abstractNumId w:val="34"/>
  </w:num>
  <w:num w:numId="24">
    <w:abstractNumId w:val="4"/>
  </w:num>
  <w:num w:numId="25">
    <w:abstractNumId w:val="3"/>
  </w:num>
  <w:num w:numId="26">
    <w:abstractNumId w:val="10"/>
  </w:num>
  <w:num w:numId="27">
    <w:abstractNumId w:val="18"/>
  </w:num>
  <w:num w:numId="28">
    <w:abstractNumId w:val="20"/>
  </w:num>
  <w:num w:numId="29">
    <w:abstractNumId w:val="21"/>
  </w:num>
  <w:num w:numId="30">
    <w:abstractNumId w:val="26"/>
  </w:num>
  <w:num w:numId="31">
    <w:abstractNumId w:val="36"/>
  </w:num>
  <w:num w:numId="32">
    <w:abstractNumId w:val="24"/>
  </w:num>
  <w:num w:numId="33">
    <w:abstractNumId w:val="1"/>
  </w:num>
  <w:num w:numId="34">
    <w:abstractNumId w:val="6"/>
  </w:num>
  <w:num w:numId="35">
    <w:abstractNumId w:val="30"/>
  </w:num>
  <w:num w:numId="36">
    <w:abstractNumId w:val="11"/>
  </w:num>
  <w:num w:numId="3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E4"/>
    <w:rsid w:val="00006980"/>
    <w:rsid w:val="00012C99"/>
    <w:rsid w:val="00023B21"/>
    <w:rsid w:val="00026CAA"/>
    <w:rsid w:val="000628B5"/>
    <w:rsid w:val="00077E37"/>
    <w:rsid w:val="000857B8"/>
    <w:rsid w:val="000C39E3"/>
    <w:rsid w:val="000E2008"/>
    <w:rsid w:val="000E6A1F"/>
    <w:rsid w:val="00101CCF"/>
    <w:rsid w:val="00124E03"/>
    <w:rsid w:val="00133E07"/>
    <w:rsid w:val="00135DAA"/>
    <w:rsid w:val="001606F5"/>
    <w:rsid w:val="00166767"/>
    <w:rsid w:val="00171CE8"/>
    <w:rsid w:val="0017315C"/>
    <w:rsid w:val="00174DFC"/>
    <w:rsid w:val="001958CA"/>
    <w:rsid w:val="001B22E9"/>
    <w:rsid w:val="001B4F91"/>
    <w:rsid w:val="001C4129"/>
    <w:rsid w:val="001E4C0F"/>
    <w:rsid w:val="002060B0"/>
    <w:rsid w:val="00214C76"/>
    <w:rsid w:val="00224F16"/>
    <w:rsid w:val="0026198D"/>
    <w:rsid w:val="00261F6D"/>
    <w:rsid w:val="00291990"/>
    <w:rsid w:val="002B480B"/>
    <w:rsid w:val="002D6CE2"/>
    <w:rsid w:val="002E067C"/>
    <w:rsid w:val="002F0D37"/>
    <w:rsid w:val="002F2EBF"/>
    <w:rsid w:val="002F3D18"/>
    <w:rsid w:val="003404BA"/>
    <w:rsid w:val="0034567F"/>
    <w:rsid w:val="003526F0"/>
    <w:rsid w:val="00362564"/>
    <w:rsid w:val="00390CAF"/>
    <w:rsid w:val="00394540"/>
    <w:rsid w:val="003B2FC5"/>
    <w:rsid w:val="003F581C"/>
    <w:rsid w:val="00401848"/>
    <w:rsid w:val="00412ECA"/>
    <w:rsid w:val="0041398D"/>
    <w:rsid w:val="00435E25"/>
    <w:rsid w:val="00446651"/>
    <w:rsid w:val="004468EE"/>
    <w:rsid w:val="0045166F"/>
    <w:rsid w:val="00477B78"/>
    <w:rsid w:val="00486F6D"/>
    <w:rsid w:val="004A1BA3"/>
    <w:rsid w:val="004A2090"/>
    <w:rsid w:val="004A687B"/>
    <w:rsid w:val="004B0687"/>
    <w:rsid w:val="004B4CF6"/>
    <w:rsid w:val="004C6D0F"/>
    <w:rsid w:val="004E0EED"/>
    <w:rsid w:val="004F1DD7"/>
    <w:rsid w:val="00505161"/>
    <w:rsid w:val="00505D2C"/>
    <w:rsid w:val="005271B4"/>
    <w:rsid w:val="00541E12"/>
    <w:rsid w:val="00550AC5"/>
    <w:rsid w:val="00557EA8"/>
    <w:rsid w:val="005640F7"/>
    <w:rsid w:val="005A3971"/>
    <w:rsid w:val="005A69F3"/>
    <w:rsid w:val="005B7DFA"/>
    <w:rsid w:val="005D1AAE"/>
    <w:rsid w:val="005D1EFD"/>
    <w:rsid w:val="005D33F2"/>
    <w:rsid w:val="005E0959"/>
    <w:rsid w:val="00613AF0"/>
    <w:rsid w:val="006243A2"/>
    <w:rsid w:val="00627536"/>
    <w:rsid w:val="006457E7"/>
    <w:rsid w:val="00654AE3"/>
    <w:rsid w:val="00655237"/>
    <w:rsid w:val="00661852"/>
    <w:rsid w:val="00685102"/>
    <w:rsid w:val="00695350"/>
    <w:rsid w:val="006C1B5B"/>
    <w:rsid w:val="006D0ADD"/>
    <w:rsid w:val="006D1559"/>
    <w:rsid w:val="006D4C11"/>
    <w:rsid w:val="006E22CB"/>
    <w:rsid w:val="006F08AD"/>
    <w:rsid w:val="0071077C"/>
    <w:rsid w:val="00732976"/>
    <w:rsid w:val="007703E9"/>
    <w:rsid w:val="0079239C"/>
    <w:rsid w:val="00792CD8"/>
    <w:rsid w:val="00794F1C"/>
    <w:rsid w:val="007956D8"/>
    <w:rsid w:val="00796671"/>
    <w:rsid w:val="007D2B8C"/>
    <w:rsid w:val="007E5D0B"/>
    <w:rsid w:val="007E72EC"/>
    <w:rsid w:val="00805093"/>
    <w:rsid w:val="008149E2"/>
    <w:rsid w:val="008153B1"/>
    <w:rsid w:val="00823DC2"/>
    <w:rsid w:val="0083563D"/>
    <w:rsid w:val="00855846"/>
    <w:rsid w:val="008735D3"/>
    <w:rsid w:val="0088245A"/>
    <w:rsid w:val="00887D33"/>
    <w:rsid w:val="00896616"/>
    <w:rsid w:val="008B61DF"/>
    <w:rsid w:val="008B77CC"/>
    <w:rsid w:val="008C01BB"/>
    <w:rsid w:val="008C7678"/>
    <w:rsid w:val="008F46EF"/>
    <w:rsid w:val="009168E3"/>
    <w:rsid w:val="00922CAD"/>
    <w:rsid w:val="00925700"/>
    <w:rsid w:val="0093608E"/>
    <w:rsid w:val="0097471D"/>
    <w:rsid w:val="00977166"/>
    <w:rsid w:val="00987802"/>
    <w:rsid w:val="009948C7"/>
    <w:rsid w:val="009A28E4"/>
    <w:rsid w:val="009A4A7E"/>
    <w:rsid w:val="009D30DD"/>
    <w:rsid w:val="00A04841"/>
    <w:rsid w:val="00A137D6"/>
    <w:rsid w:val="00A31675"/>
    <w:rsid w:val="00A426CC"/>
    <w:rsid w:val="00A42A3D"/>
    <w:rsid w:val="00A55EDF"/>
    <w:rsid w:val="00A87596"/>
    <w:rsid w:val="00A946C5"/>
    <w:rsid w:val="00AC758A"/>
    <w:rsid w:val="00AD053B"/>
    <w:rsid w:val="00AF2377"/>
    <w:rsid w:val="00B00FE1"/>
    <w:rsid w:val="00B14F96"/>
    <w:rsid w:val="00B52645"/>
    <w:rsid w:val="00B86520"/>
    <w:rsid w:val="00B916A1"/>
    <w:rsid w:val="00B93448"/>
    <w:rsid w:val="00BB207A"/>
    <w:rsid w:val="00BD76E8"/>
    <w:rsid w:val="00BE09FF"/>
    <w:rsid w:val="00BE3CB0"/>
    <w:rsid w:val="00C25562"/>
    <w:rsid w:val="00CD5ECA"/>
    <w:rsid w:val="00CD6AB8"/>
    <w:rsid w:val="00CE599C"/>
    <w:rsid w:val="00D05838"/>
    <w:rsid w:val="00D05E9A"/>
    <w:rsid w:val="00D25C4F"/>
    <w:rsid w:val="00D543EE"/>
    <w:rsid w:val="00D62D34"/>
    <w:rsid w:val="00DC4F31"/>
    <w:rsid w:val="00DD05E7"/>
    <w:rsid w:val="00DD33F0"/>
    <w:rsid w:val="00DE35EE"/>
    <w:rsid w:val="00DF3BEE"/>
    <w:rsid w:val="00E2488D"/>
    <w:rsid w:val="00E25476"/>
    <w:rsid w:val="00E34B5F"/>
    <w:rsid w:val="00E36C35"/>
    <w:rsid w:val="00E822BD"/>
    <w:rsid w:val="00E879EF"/>
    <w:rsid w:val="00ED0ABE"/>
    <w:rsid w:val="00ED4BA8"/>
    <w:rsid w:val="00EF0C8C"/>
    <w:rsid w:val="00F04300"/>
    <w:rsid w:val="00F260A2"/>
    <w:rsid w:val="00F43866"/>
    <w:rsid w:val="00F94E5A"/>
    <w:rsid w:val="00FC0CC9"/>
    <w:rsid w:val="00FE478F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8E7DEB-8C9B-4A1D-A29A-3FDDB5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71077C"/>
    <w:p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72EC"/>
    <w:pPr>
      <w:ind w:left="720"/>
      <w:contextualSpacing/>
    </w:pPr>
  </w:style>
  <w:style w:type="table" w:styleId="Tabela-Siatka">
    <w:name w:val="Table Grid"/>
    <w:basedOn w:val="Standardowy"/>
    <w:uiPriority w:val="59"/>
    <w:rsid w:val="00A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F0C8C"/>
  </w:style>
  <w:style w:type="paragraph" w:styleId="Stopka">
    <w:name w:val="footer"/>
    <w:basedOn w:val="Normalny"/>
    <w:link w:val="StopkaZnak"/>
    <w:uiPriority w:val="99"/>
    <w:unhideWhenUsed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F0C8C"/>
  </w:style>
  <w:style w:type="character" w:customStyle="1" w:styleId="Nagwek2Znak">
    <w:name w:val="Nagłówek 2 Znak"/>
    <w:basedOn w:val="Domylnaczcionkaakapitu"/>
    <w:link w:val="Nagwek2"/>
    <w:rsid w:val="0071077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55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D05E7"/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sid w:val="00DD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D05E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05E7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D05E7"/>
    <w:pPr>
      <w:spacing w:after="0" w:line="324" w:lineRule="exact"/>
      <w:ind w:right="48"/>
      <w:jc w:val="center"/>
    </w:pPr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DD05E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E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nhideWhenUsed/>
    <w:qFormat/>
    <w:rsid w:val="00DD05E7"/>
    <w:pPr>
      <w:overflowPunct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D05E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D05E7"/>
    <w:pPr>
      <w:suppressAutoHyphens/>
      <w:overflowPunct w:val="0"/>
      <w:spacing w:after="160" w:line="252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05E7"/>
    <w:rPr>
      <w:sz w:val="20"/>
      <w:szCs w:val="20"/>
    </w:rPr>
  </w:style>
  <w:style w:type="paragraph" w:customStyle="1" w:styleId="Tytu">
    <w:name w:val="Tytu?"/>
    <w:basedOn w:val="Normalny"/>
    <w:qFormat/>
    <w:rsid w:val="00DD0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1B5B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57E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528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67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2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5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0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49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51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3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8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79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49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0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31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3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60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75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Konopka</cp:lastModifiedBy>
  <cp:revision>4</cp:revision>
  <cp:lastPrinted>2021-11-30T12:18:00Z</cp:lastPrinted>
  <dcterms:created xsi:type="dcterms:W3CDTF">2023-04-11T05:41:00Z</dcterms:created>
  <dcterms:modified xsi:type="dcterms:W3CDTF">2023-04-11T05:45:00Z</dcterms:modified>
</cp:coreProperties>
</file>